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E59BCB" w14:textId="77777777" w:rsidR="00726B27" w:rsidRPr="002C108D" w:rsidRDefault="00726B27" w:rsidP="00561EDC">
      <w:pPr>
        <w:pStyle w:val="NormalWeb"/>
        <w:spacing w:before="0" w:beforeAutospacing="0" w:line="240" w:lineRule="auto"/>
        <w:ind w:left="240"/>
        <w:jc w:val="center"/>
        <w:rPr>
          <w:rFonts w:ascii="Calibri" w:hAnsi="Calibri" w:cs="Calibri"/>
          <w:b/>
          <w:sz w:val="28"/>
          <w:szCs w:val="28"/>
          <w:u w:val="single"/>
        </w:rPr>
      </w:pPr>
      <w:bookmarkStart w:id="0" w:name="_Hlk169701494"/>
      <w:r w:rsidRPr="002C108D">
        <w:rPr>
          <w:rFonts w:ascii="Calibri" w:hAnsi="Calibri" w:cs="Calibri"/>
          <w:b/>
          <w:sz w:val="28"/>
          <w:szCs w:val="28"/>
          <w:u w:val="single"/>
        </w:rPr>
        <w:t>ANEXO I</w:t>
      </w:r>
    </w:p>
    <w:p w14:paraId="39A217AC" w14:textId="17B9477D" w:rsidR="00423CAE" w:rsidRPr="002C108D" w:rsidRDefault="00726B27" w:rsidP="00561EDC">
      <w:pPr>
        <w:pStyle w:val="Encabezado"/>
        <w:ind w:right="-1"/>
        <w:jc w:val="both"/>
        <w:rPr>
          <w:rFonts w:cstheme="minorHAnsi"/>
          <w:b/>
          <w:bCs/>
          <w:sz w:val="24"/>
          <w:szCs w:val="24"/>
        </w:rPr>
      </w:pPr>
      <w:r w:rsidRPr="002C108D">
        <w:rPr>
          <w:rFonts w:cstheme="minorHAnsi"/>
          <w:b/>
          <w:bCs/>
          <w:sz w:val="24"/>
          <w:szCs w:val="24"/>
        </w:rPr>
        <w:t>SOLICITUD DE SUBVENCIONES DESTINADAS A LA E</w:t>
      </w:r>
      <w:r w:rsidR="00423CAE" w:rsidRPr="002C108D">
        <w:rPr>
          <w:rFonts w:cstheme="minorHAnsi"/>
          <w:b/>
          <w:bCs/>
          <w:sz w:val="24"/>
          <w:szCs w:val="24"/>
        </w:rPr>
        <w:t>MISIÓN DE BONOS DE CONECTIVIDAD DIGITAL (BONOS DIGITALES) PARA COLECTIVOS VULNERABLES QUE RESIDAN EN LA COMUNIDAD AUTÓNOMA DE CANTABRIA</w:t>
      </w:r>
      <w:r w:rsidRPr="002C108D">
        <w:rPr>
          <w:rFonts w:cstheme="minorHAnsi"/>
          <w:b/>
          <w:bCs/>
          <w:sz w:val="24"/>
          <w:szCs w:val="24"/>
        </w:rPr>
        <w:t xml:space="preserve">, EN EL MARCO DEL PLAN DE RECUPERACIÓN, TRANSFORMACIÓN Y RESILIENCIA, FINANCIADO POR LA UNIÓN EUROPEA – </w:t>
      </w:r>
      <w:proofErr w:type="spellStart"/>
      <w:r w:rsidRPr="002C108D">
        <w:rPr>
          <w:rFonts w:cstheme="minorHAnsi"/>
          <w:b/>
          <w:bCs/>
          <w:sz w:val="24"/>
          <w:szCs w:val="24"/>
        </w:rPr>
        <w:t>NextGenerationEU</w:t>
      </w:r>
      <w:proofErr w:type="spellEnd"/>
      <w:r w:rsidRPr="002C108D">
        <w:rPr>
          <w:rFonts w:cstheme="minorHAnsi"/>
          <w:b/>
          <w:bCs/>
          <w:sz w:val="24"/>
          <w:szCs w:val="24"/>
        </w:rPr>
        <w:t>, EN EL AÑO 2024.</w:t>
      </w:r>
    </w:p>
    <w:p w14:paraId="2C968154" w14:textId="33DCD347" w:rsidR="00726B27" w:rsidRPr="002C108D" w:rsidRDefault="00726B27" w:rsidP="00561EDC">
      <w:pPr>
        <w:pStyle w:val="Encabezado"/>
        <w:ind w:right="-1"/>
        <w:jc w:val="both"/>
        <w:rPr>
          <w:rFonts w:cstheme="minorHAnsi"/>
          <w:b/>
          <w:bCs/>
          <w:sz w:val="24"/>
          <w:szCs w:val="24"/>
        </w:rPr>
      </w:pPr>
      <w:r w:rsidRPr="002C108D">
        <w:rPr>
          <w:rFonts w:cstheme="minorHAnsi"/>
          <w:b/>
          <w:bCs/>
          <w:sz w:val="24"/>
          <w:szCs w:val="24"/>
        </w:rPr>
        <w:t xml:space="preserve">PROGRAMA ÚNICO – </w:t>
      </w:r>
      <w:r w:rsidR="00423CAE" w:rsidRPr="002C108D">
        <w:rPr>
          <w:rFonts w:cstheme="minorHAnsi"/>
          <w:b/>
          <w:bCs/>
          <w:sz w:val="24"/>
          <w:szCs w:val="24"/>
        </w:rPr>
        <w:t>BONO SOCIAL</w:t>
      </w:r>
    </w:p>
    <w:p w14:paraId="18FBA6C0" w14:textId="77777777" w:rsidR="00726B27" w:rsidRPr="002C108D" w:rsidRDefault="00726B27" w:rsidP="00726B27">
      <w:pPr>
        <w:pStyle w:val="Encabezado"/>
        <w:ind w:right="-1"/>
        <w:jc w:val="center"/>
        <w:rPr>
          <w:rFonts w:cstheme="minorHAnsi"/>
          <w:b/>
          <w:sz w:val="24"/>
          <w:szCs w:val="24"/>
          <w:lang w:val="es-ES_tradnl"/>
        </w:rPr>
      </w:pPr>
    </w:p>
    <w:p w14:paraId="7E9FFCD8" w14:textId="77777777" w:rsidR="00BA3949" w:rsidRPr="002C108D" w:rsidRDefault="00BA3949" w:rsidP="00B37326">
      <w:pPr>
        <w:pStyle w:val="Prrafodelista"/>
        <w:numPr>
          <w:ilvl w:val="0"/>
          <w:numId w:val="30"/>
        </w:numPr>
        <w:spacing w:after="160" w:line="259" w:lineRule="auto"/>
        <w:rPr>
          <w:rFonts w:cstheme="minorHAnsi"/>
          <w:b/>
          <w:sz w:val="24"/>
          <w:szCs w:val="24"/>
          <w:lang w:val="es-ES_tradnl"/>
        </w:rPr>
      </w:pPr>
      <w:r w:rsidRPr="002C108D">
        <w:rPr>
          <w:rFonts w:cstheme="minorHAnsi"/>
          <w:b/>
          <w:sz w:val="24"/>
          <w:szCs w:val="24"/>
          <w:lang w:val="es-ES_tradnl"/>
        </w:rPr>
        <w:t>Beneficiario:</w:t>
      </w:r>
    </w:p>
    <w:tbl>
      <w:tblPr>
        <w:tblStyle w:val="Tablaconcuadrcula"/>
        <w:tblW w:w="0" w:type="auto"/>
        <w:tblInd w:w="720" w:type="dxa"/>
        <w:tblLook w:val="04A0" w:firstRow="1" w:lastRow="0" w:firstColumn="1" w:lastColumn="0" w:noHBand="0" w:noVBand="1"/>
      </w:tblPr>
      <w:tblGrid>
        <w:gridCol w:w="2048"/>
        <w:gridCol w:w="1928"/>
        <w:gridCol w:w="1701"/>
        <w:gridCol w:w="2949"/>
      </w:tblGrid>
      <w:tr w:rsidR="00BA3949" w:rsidRPr="002C108D" w14:paraId="3FB1D84C" w14:textId="77777777" w:rsidTr="00FA7A59">
        <w:trPr>
          <w:trHeight w:val="852"/>
        </w:trPr>
        <w:tc>
          <w:tcPr>
            <w:tcW w:w="2132" w:type="dxa"/>
          </w:tcPr>
          <w:p w14:paraId="5AB3F6A9" w14:textId="77777777" w:rsidR="00BA3949" w:rsidRPr="002C108D" w:rsidRDefault="00BA3949" w:rsidP="00DF5687">
            <w:pPr>
              <w:pStyle w:val="Prrafodelista"/>
              <w:ind w:left="0"/>
              <w:rPr>
                <w:rFonts w:cstheme="minorHAnsi"/>
                <w:sz w:val="24"/>
                <w:szCs w:val="24"/>
              </w:rPr>
            </w:pPr>
            <w:r w:rsidRPr="002C108D">
              <w:rPr>
                <w:rFonts w:cstheme="minorHAnsi"/>
                <w:sz w:val="24"/>
                <w:szCs w:val="24"/>
              </w:rPr>
              <w:t>Nombre y apellidos</w:t>
            </w:r>
          </w:p>
        </w:tc>
        <w:tc>
          <w:tcPr>
            <w:tcW w:w="6811" w:type="dxa"/>
            <w:gridSpan w:val="3"/>
          </w:tcPr>
          <w:p w14:paraId="450A858A" w14:textId="77777777" w:rsidR="00BA3949" w:rsidRPr="002C108D" w:rsidRDefault="00BA3949" w:rsidP="00DF5687">
            <w:pPr>
              <w:pStyle w:val="Prrafodelista"/>
              <w:ind w:left="0"/>
              <w:rPr>
                <w:rFonts w:cstheme="minorHAnsi"/>
                <w:sz w:val="24"/>
                <w:szCs w:val="24"/>
              </w:rPr>
            </w:pPr>
          </w:p>
        </w:tc>
      </w:tr>
      <w:tr w:rsidR="00BA3949" w:rsidRPr="002C108D" w14:paraId="16FE555E" w14:textId="77777777" w:rsidTr="00FA7A59">
        <w:trPr>
          <w:trHeight w:val="676"/>
        </w:trPr>
        <w:tc>
          <w:tcPr>
            <w:tcW w:w="2132" w:type="dxa"/>
          </w:tcPr>
          <w:p w14:paraId="24C3BB4B" w14:textId="77777777" w:rsidR="00BA3949" w:rsidRPr="002C108D" w:rsidRDefault="00BA3949" w:rsidP="00DF5687">
            <w:pPr>
              <w:pStyle w:val="Prrafodelista"/>
              <w:ind w:left="0"/>
              <w:rPr>
                <w:rFonts w:cstheme="minorHAnsi"/>
                <w:sz w:val="24"/>
                <w:szCs w:val="24"/>
              </w:rPr>
            </w:pPr>
            <w:r w:rsidRPr="002C108D">
              <w:rPr>
                <w:rFonts w:cstheme="minorHAnsi"/>
                <w:sz w:val="24"/>
                <w:szCs w:val="24"/>
              </w:rPr>
              <w:t>NIF/NIE</w:t>
            </w:r>
          </w:p>
        </w:tc>
        <w:tc>
          <w:tcPr>
            <w:tcW w:w="1992" w:type="dxa"/>
          </w:tcPr>
          <w:p w14:paraId="03F5045E" w14:textId="77777777" w:rsidR="00BA3949" w:rsidRPr="002C108D" w:rsidRDefault="00BA3949" w:rsidP="00DF5687">
            <w:pPr>
              <w:pStyle w:val="Prrafodelista"/>
              <w:ind w:left="0"/>
              <w:rPr>
                <w:rFonts w:cstheme="minorHAnsi"/>
                <w:sz w:val="24"/>
                <w:szCs w:val="24"/>
              </w:rPr>
            </w:pPr>
          </w:p>
        </w:tc>
        <w:tc>
          <w:tcPr>
            <w:tcW w:w="1701" w:type="dxa"/>
          </w:tcPr>
          <w:p w14:paraId="69B52EA3" w14:textId="77777777" w:rsidR="00BA3949" w:rsidRPr="002C108D" w:rsidRDefault="00BA3949" w:rsidP="00DF5687">
            <w:pPr>
              <w:pStyle w:val="Prrafodelista"/>
              <w:ind w:left="0"/>
              <w:rPr>
                <w:rFonts w:cstheme="minorHAnsi"/>
                <w:sz w:val="24"/>
                <w:szCs w:val="24"/>
              </w:rPr>
            </w:pPr>
            <w:r w:rsidRPr="002C108D">
              <w:rPr>
                <w:rFonts w:cstheme="minorHAnsi"/>
                <w:sz w:val="24"/>
                <w:szCs w:val="24"/>
              </w:rPr>
              <w:t>Teléfono</w:t>
            </w:r>
          </w:p>
        </w:tc>
        <w:tc>
          <w:tcPr>
            <w:tcW w:w="3118" w:type="dxa"/>
          </w:tcPr>
          <w:p w14:paraId="66CB0EA9" w14:textId="77777777" w:rsidR="00BA3949" w:rsidRPr="002C108D" w:rsidRDefault="00BA3949" w:rsidP="00DF5687">
            <w:pPr>
              <w:pStyle w:val="Prrafodelista"/>
              <w:ind w:left="0"/>
              <w:rPr>
                <w:rFonts w:cstheme="minorHAnsi"/>
                <w:sz w:val="24"/>
                <w:szCs w:val="24"/>
              </w:rPr>
            </w:pPr>
          </w:p>
        </w:tc>
      </w:tr>
      <w:tr w:rsidR="00BA3949" w:rsidRPr="002C108D" w14:paraId="46433CD7" w14:textId="77777777" w:rsidTr="00FA7A59">
        <w:trPr>
          <w:trHeight w:val="559"/>
        </w:trPr>
        <w:tc>
          <w:tcPr>
            <w:tcW w:w="2132" w:type="dxa"/>
          </w:tcPr>
          <w:p w14:paraId="361DC72C" w14:textId="77777777" w:rsidR="00BA3949" w:rsidRPr="002C108D" w:rsidRDefault="00BA3949" w:rsidP="00DF5687">
            <w:pPr>
              <w:pStyle w:val="Prrafodelista"/>
              <w:ind w:left="0"/>
              <w:rPr>
                <w:rFonts w:cstheme="minorHAnsi"/>
                <w:sz w:val="24"/>
                <w:szCs w:val="24"/>
              </w:rPr>
            </w:pPr>
            <w:r w:rsidRPr="002C108D">
              <w:rPr>
                <w:rFonts w:cstheme="minorHAnsi"/>
                <w:sz w:val="24"/>
                <w:szCs w:val="24"/>
              </w:rPr>
              <w:t>Dirección</w:t>
            </w:r>
          </w:p>
        </w:tc>
        <w:tc>
          <w:tcPr>
            <w:tcW w:w="6811" w:type="dxa"/>
            <w:gridSpan w:val="3"/>
          </w:tcPr>
          <w:p w14:paraId="2F6EBC86" w14:textId="77777777" w:rsidR="00BA3949" w:rsidRPr="002C108D" w:rsidRDefault="00BA3949" w:rsidP="00DF5687">
            <w:pPr>
              <w:pStyle w:val="Prrafodelista"/>
              <w:tabs>
                <w:tab w:val="left" w:pos="3794"/>
              </w:tabs>
              <w:ind w:left="0"/>
              <w:rPr>
                <w:rFonts w:cstheme="minorHAnsi"/>
                <w:sz w:val="24"/>
                <w:szCs w:val="24"/>
              </w:rPr>
            </w:pPr>
            <w:r w:rsidRPr="002C108D">
              <w:rPr>
                <w:rFonts w:cstheme="minorHAnsi"/>
                <w:sz w:val="24"/>
                <w:szCs w:val="24"/>
              </w:rPr>
              <w:tab/>
            </w:r>
          </w:p>
        </w:tc>
      </w:tr>
      <w:tr w:rsidR="00BA3949" w:rsidRPr="002C108D" w14:paraId="185AE83C" w14:textId="77777777" w:rsidTr="00FA7A59">
        <w:trPr>
          <w:trHeight w:val="709"/>
        </w:trPr>
        <w:tc>
          <w:tcPr>
            <w:tcW w:w="2132" w:type="dxa"/>
          </w:tcPr>
          <w:p w14:paraId="1C81EDFB" w14:textId="77777777" w:rsidR="00BA3949" w:rsidRPr="002C108D" w:rsidRDefault="00BA3949" w:rsidP="00DF5687">
            <w:pPr>
              <w:pStyle w:val="Prrafodelista"/>
              <w:tabs>
                <w:tab w:val="left" w:pos="3794"/>
              </w:tabs>
              <w:ind w:left="0"/>
              <w:rPr>
                <w:rFonts w:cstheme="minorHAnsi"/>
                <w:sz w:val="24"/>
                <w:szCs w:val="24"/>
              </w:rPr>
            </w:pPr>
            <w:r w:rsidRPr="002C108D">
              <w:rPr>
                <w:rFonts w:cstheme="minorHAnsi"/>
                <w:sz w:val="24"/>
                <w:szCs w:val="24"/>
              </w:rPr>
              <w:t>CP</w:t>
            </w:r>
          </w:p>
        </w:tc>
        <w:tc>
          <w:tcPr>
            <w:tcW w:w="1992" w:type="dxa"/>
          </w:tcPr>
          <w:p w14:paraId="3F9382E9" w14:textId="77777777" w:rsidR="00BA3949" w:rsidRPr="002C108D" w:rsidRDefault="00BA3949" w:rsidP="00DF5687">
            <w:pPr>
              <w:pStyle w:val="Prrafodelista"/>
              <w:tabs>
                <w:tab w:val="left" w:pos="3794"/>
              </w:tabs>
              <w:ind w:left="0"/>
              <w:rPr>
                <w:rFonts w:cstheme="minorHAnsi"/>
                <w:sz w:val="24"/>
                <w:szCs w:val="24"/>
              </w:rPr>
            </w:pPr>
          </w:p>
        </w:tc>
        <w:tc>
          <w:tcPr>
            <w:tcW w:w="1701" w:type="dxa"/>
          </w:tcPr>
          <w:p w14:paraId="1911FE7C" w14:textId="77777777" w:rsidR="00BA3949" w:rsidRPr="002C108D" w:rsidRDefault="00BA3949" w:rsidP="00DF5687">
            <w:pPr>
              <w:pStyle w:val="Prrafodelista"/>
              <w:tabs>
                <w:tab w:val="left" w:pos="3794"/>
              </w:tabs>
              <w:ind w:left="0"/>
              <w:rPr>
                <w:rFonts w:cstheme="minorHAnsi"/>
                <w:sz w:val="24"/>
                <w:szCs w:val="24"/>
              </w:rPr>
            </w:pPr>
            <w:r w:rsidRPr="002C108D">
              <w:rPr>
                <w:rFonts w:cstheme="minorHAnsi"/>
                <w:sz w:val="24"/>
                <w:szCs w:val="24"/>
              </w:rPr>
              <w:t>Localidad</w:t>
            </w:r>
          </w:p>
        </w:tc>
        <w:tc>
          <w:tcPr>
            <w:tcW w:w="3118" w:type="dxa"/>
          </w:tcPr>
          <w:p w14:paraId="625CACB8" w14:textId="77777777" w:rsidR="00BA3949" w:rsidRPr="002C108D" w:rsidRDefault="00BA3949" w:rsidP="00DF5687">
            <w:pPr>
              <w:pStyle w:val="Prrafodelista"/>
              <w:tabs>
                <w:tab w:val="left" w:pos="3794"/>
              </w:tabs>
              <w:ind w:left="0"/>
              <w:rPr>
                <w:rFonts w:cstheme="minorHAnsi"/>
                <w:sz w:val="24"/>
                <w:szCs w:val="24"/>
              </w:rPr>
            </w:pPr>
          </w:p>
        </w:tc>
      </w:tr>
      <w:tr w:rsidR="00BA3949" w:rsidRPr="002C108D" w14:paraId="7E38D278" w14:textId="77777777" w:rsidTr="00FA7A59">
        <w:trPr>
          <w:trHeight w:val="691"/>
        </w:trPr>
        <w:tc>
          <w:tcPr>
            <w:tcW w:w="2132" w:type="dxa"/>
          </w:tcPr>
          <w:p w14:paraId="728C1405" w14:textId="77777777" w:rsidR="00BA3949" w:rsidRPr="002C108D" w:rsidRDefault="00BA3949" w:rsidP="00DF5687">
            <w:pPr>
              <w:pStyle w:val="Prrafodelista"/>
              <w:tabs>
                <w:tab w:val="left" w:pos="3794"/>
              </w:tabs>
              <w:ind w:left="0"/>
              <w:rPr>
                <w:rFonts w:cstheme="minorHAnsi"/>
                <w:sz w:val="24"/>
                <w:szCs w:val="24"/>
              </w:rPr>
            </w:pPr>
            <w:r w:rsidRPr="002C108D">
              <w:rPr>
                <w:rFonts w:cstheme="minorHAnsi"/>
                <w:sz w:val="24"/>
                <w:szCs w:val="24"/>
              </w:rPr>
              <w:t>Provincia</w:t>
            </w:r>
          </w:p>
        </w:tc>
        <w:tc>
          <w:tcPr>
            <w:tcW w:w="1992" w:type="dxa"/>
          </w:tcPr>
          <w:p w14:paraId="02E8F5F0" w14:textId="77777777" w:rsidR="00BA3949" w:rsidRPr="002C108D" w:rsidRDefault="00BA3949" w:rsidP="00DF5687">
            <w:pPr>
              <w:pStyle w:val="Prrafodelista"/>
              <w:tabs>
                <w:tab w:val="left" w:pos="3794"/>
              </w:tabs>
              <w:ind w:left="0"/>
              <w:rPr>
                <w:rFonts w:cstheme="minorHAnsi"/>
                <w:sz w:val="24"/>
                <w:szCs w:val="24"/>
              </w:rPr>
            </w:pPr>
          </w:p>
        </w:tc>
        <w:tc>
          <w:tcPr>
            <w:tcW w:w="1701" w:type="dxa"/>
          </w:tcPr>
          <w:p w14:paraId="17F98B4B" w14:textId="77777777" w:rsidR="00BA7A31" w:rsidRPr="002C108D" w:rsidRDefault="00BA3949" w:rsidP="00DF5687">
            <w:pPr>
              <w:pStyle w:val="Prrafodelista"/>
              <w:tabs>
                <w:tab w:val="left" w:pos="3794"/>
              </w:tabs>
              <w:ind w:left="0"/>
              <w:rPr>
                <w:rFonts w:cstheme="minorHAnsi"/>
              </w:rPr>
            </w:pPr>
            <w:r w:rsidRPr="002C108D">
              <w:rPr>
                <w:rFonts w:cstheme="minorHAnsi"/>
              </w:rPr>
              <w:t>Correo</w:t>
            </w:r>
          </w:p>
          <w:p w14:paraId="3E2F9DE0" w14:textId="14A94D34" w:rsidR="00BA3949" w:rsidRPr="002C108D" w:rsidRDefault="00BA3949" w:rsidP="00DF5687">
            <w:pPr>
              <w:pStyle w:val="Prrafodelista"/>
              <w:tabs>
                <w:tab w:val="left" w:pos="3794"/>
              </w:tabs>
              <w:ind w:left="0"/>
              <w:rPr>
                <w:rFonts w:cstheme="minorHAnsi"/>
                <w:sz w:val="24"/>
                <w:szCs w:val="24"/>
              </w:rPr>
            </w:pPr>
            <w:r w:rsidRPr="002C108D">
              <w:rPr>
                <w:rFonts w:cstheme="minorHAnsi"/>
              </w:rPr>
              <w:t>electrón</w:t>
            </w:r>
            <w:r w:rsidR="00BA7A31" w:rsidRPr="002C108D">
              <w:rPr>
                <w:rFonts w:cstheme="minorHAnsi"/>
              </w:rPr>
              <w:t>ico</w:t>
            </w:r>
          </w:p>
        </w:tc>
        <w:tc>
          <w:tcPr>
            <w:tcW w:w="3118" w:type="dxa"/>
          </w:tcPr>
          <w:p w14:paraId="43C8823A" w14:textId="77777777" w:rsidR="00BA3949" w:rsidRPr="002C108D" w:rsidRDefault="00BA3949" w:rsidP="00DF5687">
            <w:pPr>
              <w:pStyle w:val="Prrafodelista"/>
              <w:tabs>
                <w:tab w:val="left" w:pos="3794"/>
              </w:tabs>
              <w:ind w:left="0"/>
              <w:rPr>
                <w:rFonts w:cstheme="minorHAnsi"/>
                <w:sz w:val="24"/>
                <w:szCs w:val="24"/>
              </w:rPr>
            </w:pPr>
          </w:p>
        </w:tc>
      </w:tr>
    </w:tbl>
    <w:p w14:paraId="64EF38E8" w14:textId="77777777" w:rsidR="00BA3949" w:rsidRPr="002C108D" w:rsidRDefault="00BA3949" w:rsidP="00BA3949">
      <w:pPr>
        <w:pStyle w:val="Prrafodelista"/>
        <w:ind w:left="709"/>
        <w:rPr>
          <w:rFonts w:cstheme="minorHAnsi"/>
          <w:b/>
          <w:bCs/>
          <w:sz w:val="16"/>
          <w:szCs w:val="16"/>
        </w:rPr>
      </w:pPr>
    </w:p>
    <w:p w14:paraId="48670B1A" w14:textId="77777777" w:rsidR="00BA3949" w:rsidRPr="002C108D" w:rsidRDefault="00BA3949" w:rsidP="00BA3949">
      <w:pPr>
        <w:rPr>
          <w:rFonts w:cstheme="minorHAnsi"/>
          <w:b/>
          <w:bCs/>
          <w:sz w:val="24"/>
          <w:szCs w:val="24"/>
          <w:lang w:val="es-ES_tradnl"/>
        </w:rPr>
      </w:pPr>
      <w:r w:rsidRPr="002C108D">
        <w:rPr>
          <w:rFonts w:cstheme="minorHAnsi"/>
          <w:b/>
          <w:bCs/>
          <w:sz w:val="24"/>
          <w:szCs w:val="24"/>
          <w:lang w:val="es-ES_tradnl"/>
        </w:rPr>
        <w:t xml:space="preserve">             En su caso, datos del representante legal del solicitante:</w:t>
      </w:r>
    </w:p>
    <w:tbl>
      <w:tblPr>
        <w:tblStyle w:val="Tablaconcuadrcula"/>
        <w:tblW w:w="0" w:type="auto"/>
        <w:tblInd w:w="733" w:type="dxa"/>
        <w:tblLook w:val="04A0" w:firstRow="1" w:lastRow="0" w:firstColumn="1" w:lastColumn="0" w:noHBand="0" w:noVBand="1"/>
      </w:tblPr>
      <w:tblGrid>
        <w:gridCol w:w="2084"/>
        <w:gridCol w:w="3415"/>
        <w:gridCol w:w="1134"/>
        <w:gridCol w:w="1980"/>
      </w:tblGrid>
      <w:tr w:rsidR="00BA3949" w:rsidRPr="002C108D" w14:paraId="1B7CFAFC" w14:textId="77777777" w:rsidTr="00DD6E73">
        <w:trPr>
          <w:trHeight w:val="454"/>
        </w:trPr>
        <w:tc>
          <w:tcPr>
            <w:tcW w:w="2084" w:type="dxa"/>
          </w:tcPr>
          <w:p w14:paraId="3421B0B9" w14:textId="77777777" w:rsidR="00BA3949" w:rsidRPr="002C108D" w:rsidRDefault="00BA3949" w:rsidP="00DF5687">
            <w:pPr>
              <w:rPr>
                <w:rFonts w:cstheme="minorHAnsi"/>
                <w:sz w:val="24"/>
                <w:szCs w:val="24"/>
                <w:lang w:val="es-ES_tradnl"/>
              </w:rPr>
            </w:pPr>
            <w:r w:rsidRPr="002C108D">
              <w:rPr>
                <w:rFonts w:cstheme="minorHAnsi"/>
                <w:sz w:val="24"/>
                <w:szCs w:val="24"/>
                <w:lang w:val="es-ES_tradnl"/>
              </w:rPr>
              <w:t>Nombre y apellidos</w:t>
            </w:r>
          </w:p>
        </w:tc>
        <w:tc>
          <w:tcPr>
            <w:tcW w:w="6529" w:type="dxa"/>
            <w:gridSpan w:val="3"/>
          </w:tcPr>
          <w:p w14:paraId="0B857F9A" w14:textId="77777777" w:rsidR="00BA3949" w:rsidRPr="002C108D" w:rsidRDefault="00BA3949" w:rsidP="00DF5687">
            <w:pPr>
              <w:rPr>
                <w:rFonts w:cstheme="minorHAnsi"/>
                <w:sz w:val="24"/>
                <w:szCs w:val="24"/>
                <w:lang w:val="es-ES_tradnl"/>
              </w:rPr>
            </w:pPr>
          </w:p>
        </w:tc>
      </w:tr>
      <w:tr w:rsidR="00BA3949" w:rsidRPr="002C108D" w14:paraId="16A76C86" w14:textId="77777777" w:rsidTr="00FA7A59">
        <w:trPr>
          <w:trHeight w:val="698"/>
        </w:trPr>
        <w:tc>
          <w:tcPr>
            <w:tcW w:w="2084" w:type="dxa"/>
          </w:tcPr>
          <w:p w14:paraId="24B54654" w14:textId="77777777" w:rsidR="00BA3949" w:rsidRPr="002C108D" w:rsidRDefault="00BA3949" w:rsidP="00DF5687">
            <w:pPr>
              <w:rPr>
                <w:rFonts w:cstheme="minorHAnsi"/>
                <w:sz w:val="24"/>
                <w:szCs w:val="24"/>
                <w:lang w:val="es-ES_tradnl"/>
              </w:rPr>
            </w:pPr>
            <w:r w:rsidRPr="002C108D">
              <w:rPr>
                <w:rFonts w:cstheme="minorHAnsi"/>
                <w:sz w:val="24"/>
                <w:szCs w:val="24"/>
              </w:rPr>
              <w:t>NIF/NIE</w:t>
            </w:r>
          </w:p>
        </w:tc>
        <w:tc>
          <w:tcPr>
            <w:tcW w:w="6529" w:type="dxa"/>
            <w:gridSpan w:val="3"/>
          </w:tcPr>
          <w:p w14:paraId="5957C182" w14:textId="77777777" w:rsidR="00BA3949" w:rsidRPr="002C108D" w:rsidRDefault="00BA3949" w:rsidP="00DF5687">
            <w:pPr>
              <w:rPr>
                <w:rFonts w:cstheme="minorHAnsi"/>
                <w:sz w:val="24"/>
                <w:szCs w:val="24"/>
                <w:lang w:val="es-ES_tradnl"/>
              </w:rPr>
            </w:pPr>
          </w:p>
        </w:tc>
      </w:tr>
      <w:tr w:rsidR="00BA3949" w:rsidRPr="002C108D" w14:paraId="3923B3BE" w14:textId="77777777" w:rsidTr="00FA7A59">
        <w:trPr>
          <w:trHeight w:val="663"/>
        </w:trPr>
        <w:tc>
          <w:tcPr>
            <w:tcW w:w="2084" w:type="dxa"/>
          </w:tcPr>
          <w:p w14:paraId="2FFB116B" w14:textId="77777777" w:rsidR="00BA3949" w:rsidRPr="002C108D" w:rsidRDefault="00BA3949" w:rsidP="00DF5687">
            <w:pPr>
              <w:rPr>
                <w:rFonts w:cstheme="minorHAnsi"/>
                <w:sz w:val="24"/>
                <w:szCs w:val="24"/>
                <w:lang w:val="es-ES_tradnl"/>
              </w:rPr>
            </w:pPr>
            <w:r w:rsidRPr="002C108D">
              <w:rPr>
                <w:rFonts w:cstheme="minorHAnsi"/>
                <w:sz w:val="24"/>
                <w:szCs w:val="24"/>
              </w:rPr>
              <w:t>Correo electrónico</w:t>
            </w:r>
          </w:p>
        </w:tc>
        <w:tc>
          <w:tcPr>
            <w:tcW w:w="3415" w:type="dxa"/>
          </w:tcPr>
          <w:p w14:paraId="4DD80D50" w14:textId="77777777" w:rsidR="00BA3949" w:rsidRPr="002C108D" w:rsidRDefault="00BA3949" w:rsidP="00DF5687">
            <w:pPr>
              <w:rPr>
                <w:rFonts w:cstheme="minorHAnsi"/>
                <w:sz w:val="24"/>
                <w:szCs w:val="24"/>
                <w:lang w:val="es-ES_tradnl"/>
              </w:rPr>
            </w:pPr>
          </w:p>
        </w:tc>
        <w:tc>
          <w:tcPr>
            <w:tcW w:w="1134" w:type="dxa"/>
          </w:tcPr>
          <w:p w14:paraId="74838EED" w14:textId="77777777" w:rsidR="00BA3949" w:rsidRPr="002C108D" w:rsidRDefault="00BA3949" w:rsidP="00DF5687">
            <w:pPr>
              <w:rPr>
                <w:rFonts w:cstheme="minorHAnsi"/>
                <w:sz w:val="24"/>
                <w:szCs w:val="24"/>
                <w:lang w:val="es-ES_tradnl"/>
              </w:rPr>
            </w:pPr>
            <w:r w:rsidRPr="002C108D">
              <w:rPr>
                <w:rFonts w:cstheme="minorHAnsi"/>
                <w:sz w:val="24"/>
                <w:szCs w:val="24"/>
                <w:lang w:val="es-ES_tradnl"/>
              </w:rPr>
              <w:t>Teléfono</w:t>
            </w:r>
          </w:p>
        </w:tc>
        <w:tc>
          <w:tcPr>
            <w:tcW w:w="1980" w:type="dxa"/>
          </w:tcPr>
          <w:p w14:paraId="760F0445" w14:textId="77777777" w:rsidR="00BA3949" w:rsidRPr="002C108D" w:rsidRDefault="00BA3949" w:rsidP="00DF5687">
            <w:pPr>
              <w:rPr>
                <w:rFonts w:cstheme="minorHAnsi"/>
                <w:sz w:val="24"/>
                <w:szCs w:val="24"/>
                <w:lang w:val="es-ES_tradnl"/>
              </w:rPr>
            </w:pPr>
          </w:p>
        </w:tc>
      </w:tr>
    </w:tbl>
    <w:p w14:paraId="29B3506C" w14:textId="77777777" w:rsidR="00BA3949" w:rsidRPr="002C108D" w:rsidRDefault="00BA3949" w:rsidP="00BA3949">
      <w:pPr>
        <w:ind w:firstLine="708"/>
        <w:rPr>
          <w:rFonts w:cstheme="minorHAnsi"/>
          <w:b/>
          <w:sz w:val="16"/>
          <w:szCs w:val="16"/>
          <w:lang w:val="es-ES_tradnl"/>
        </w:rPr>
      </w:pPr>
    </w:p>
    <w:p w14:paraId="5F211540" w14:textId="452FED64" w:rsidR="00BA3949" w:rsidRPr="002C108D" w:rsidRDefault="00BA3949" w:rsidP="00BA3949">
      <w:pPr>
        <w:ind w:firstLine="708"/>
        <w:rPr>
          <w:rFonts w:cstheme="minorHAnsi"/>
          <w:b/>
          <w:lang w:val="es-ES_tradnl"/>
        </w:rPr>
      </w:pPr>
      <w:r w:rsidRPr="002C108D">
        <w:rPr>
          <w:rFonts w:cstheme="minorHAnsi"/>
          <w:b/>
          <w:lang w:val="es-ES_tradnl"/>
        </w:rPr>
        <w:t>El beneficiario desea que se le notifique la resolución de forma:</w:t>
      </w:r>
    </w:p>
    <w:p w14:paraId="1339262C" w14:textId="47E389A9" w:rsidR="00BA3949" w:rsidRPr="002C108D" w:rsidRDefault="00BA3949" w:rsidP="00BA3949">
      <w:pPr>
        <w:tabs>
          <w:tab w:val="left" w:pos="989"/>
        </w:tabs>
        <w:spacing w:after="0"/>
        <w:rPr>
          <w:rFonts w:cstheme="minorHAnsi"/>
          <w:bCs/>
          <w:sz w:val="24"/>
          <w:szCs w:val="24"/>
          <w:lang w:val="es-ES_tradnl"/>
        </w:rPr>
      </w:pPr>
      <w:r w:rsidRPr="002C108D">
        <w:rPr>
          <w:rFonts w:cstheme="minorHAnsi"/>
          <w:b/>
          <w:lang w:val="es-ES_tradnl"/>
        </w:rPr>
        <w:tab/>
      </w:r>
      <w:r w:rsidR="00DD6E73" w:rsidRPr="002C108D">
        <w:rPr>
          <w:sz w:val="24"/>
          <w:szCs w:val="24"/>
        </w:rPr>
        <w:fldChar w:fldCharType="begin">
          <w:ffData>
            <w:name w:val="Casilla3"/>
            <w:enabled/>
            <w:calcOnExit w:val="0"/>
            <w:checkBox>
              <w:sizeAuto/>
              <w:default w:val="0"/>
            </w:checkBox>
          </w:ffData>
        </w:fldChar>
      </w:r>
      <w:r w:rsidR="00DD6E73" w:rsidRPr="002C108D">
        <w:rPr>
          <w:sz w:val="24"/>
          <w:szCs w:val="24"/>
        </w:rPr>
        <w:instrText xml:space="preserve"> FORMCHECKBOX </w:instrText>
      </w:r>
      <w:r w:rsidR="00A6717D">
        <w:rPr>
          <w:sz w:val="24"/>
          <w:szCs w:val="24"/>
        </w:rPr>
      </w:r>
      <w:r w:rsidR="00A6717D">
        <w:rPr>
          <w:sz w:val="24"/>
          <w:szCs w:val="24"/>
        </w:rPr>
        <w:fldChar w:fldCharType="separate"/>
      </w:r>
      <w:r w:rsidR="00DD6E73" w:rsidRPr="002C108D">
        <w:rPr>
          <w:sz w:val="24"/>
          <w:szCs w:val="24"/>
        </w:rPr>
        <w:fldChar w:fldCharType="end"/>
      </w:r>
      <w:r w:rsidR="00DD6E73" w:rsidRPr="002C108D">
        <w:rPr>
          <w:sz w:val="24"/>
          <w:szCs w:val="24"/>
        </w:rPr>
        <w:t xml:space="preserve"> </w:t>
      </w:r>
      <w:r w:rsidRPr="002C108D">
        <w:rPr>
          <w:rFonts w:cstheme="minorHAnsi"/>
          <w:bCs/>
          <w:sz w:val="24"/>
          <w:szCs w:val="24"/>
          <w:lang w:val="es-ES_tradnl"/>
        </w:rPr>
        <w:t xml:space="preserve">Electrónica (requiere certificado electrónico, sistema </w:t>
      </w:r>
      <w:proofErr w:type="spellStart"/>
      <w:r w:rsidRPr="002C108D">
        <w:rPr>
          <w:rFonts w:cstheme="minorHAnsi"/>
          <w:bCs/>
          <w:sz w:val="24"/>
          <w:szCs w:val="24"/>
          <w:lang w:val="es-ES_tradnl"/>
        </w:rPr>
        <w:t>cl@ve</w:t>
      </w:r>
      <w:proofErr w:type="spellEnd"/>
      <w:r w:rsidRPr="002C108D">
        <w:rPr>
          <w:rFonts w:cstheme="minorHAnsi"/>
          <w:bCs/>
          <w:sz w:val="24"/>
          <w:szCs w:val="24"/>
          <w:lang w:val="es-ES_tradnl"/>
        </w:rPr>
        <w:t xml:space="preserve"> o similar)</w:t>
      </w:r>
    </w:p>
    <w:p w14:paraId="127A2B5F" w14:textId="0DB7311B" w:rsidR="00BA3949" w:rsidRPr="002C108D" w:rsidRDefault="00BA3949" w:rsidP="00BA3949">
      <w:pPr>
        <w:tabs>
          <w:tab w:val="left" w:pos="989"/>
        </w:tabs>
        <w:spacing w:after="0"/>
        <w:rPr>
          <w:rFonts w:cstheme="minorHAnsi"/>
          <w:bCs/>
          <w:sz w:val="24"/>
          <w:szCs w:val="24"/>
          <w:lang w:val="es-ES_tradnl"/>
        </w:rPr>
      </w:pPr>
      <w:r w:rsidRPr="002C108D">
        <w:rPr>
          <w:rFonts w:cstheme="minorHAnsi"/>
          <w:bCs/>
          <w:sz w:val="24"/>
          <w:szCs w:val="24"/>
          <w:lang w:val="es-ES_tradnl"/>
        </w:rPr>
        <w:t xml:space="preserve"> </w:t>
      </w:r>
      <w:r w:rsidRPr="002C108D">
        <w:rPr>
          <w:rFonts w:cstheme="minorHAnsi"/>
          <w:bCs/>
          <w:sz w:val="24"/>
          <w:szCs w:val="24"/>
          <w:lang w:val="es-ES_tradnl"/>
        </w:rPr>
        <w:tab/>
      </w:r>
      <w:r w:rsidR="00DD6E73" w:rsidRPr="002C108D">
        <w:rPr>
          <w:sz w:val="24"/>
          <w:szCs w:val="24"/>
        </w:rPr>
        <w:fldChar w:fldCharType="begin">
          <w:ffData>
            <w:name w:val="Casilla3"/>
            <w:enabled/>
            <w:calcOnExit w:val="0"/>
            <w:checkBox>
              <w:sizeAuto/>
              <w:default w:val="0"/>
            </w:checkBox>
          </w:ffData>
        </w:fldChar>
      </w:r>
      <w:r w:rsidR="00DD6E73" w:rsidRPr="002C108D">
        <w:rPr>
          <w:sz w:val="24"/>
          <w:szCs w:val="24"/>
        </w:rPr>
        <w:instrText xml:space="preserve"> FORMCHECKBOX </w:instrText>
      </w:r>
      <w:r w:rsidR="00A6717D">
        <w:rPr>
          <w:sz w:val="24"/>
          <w:szCs w:val="24"/>
        </w:rPr>
      </w:r>
      <w:r w:rsidR="00A6717D">
        <w:rPr>
          <w:sz w:val="24"/>
          <w:szCs w:val="24"/>
        </w:rPr>
        <w:fldChar w:fldCharType="separate"/>
      </w:r>
      <w:r w:rsidR="00DD6E73" w:rsidRPr="002C108D">
        <w:rPr>
          <w:sz w:val="24"/>
          <w:szCs w:val="24"/>
        </w:rPr>
        <w:fldChar w:fldCharType="end"/>
      </w:r>
      <w:r w:rsidRPr="002C108D">
        <w:rPr>
          <w:rFonts w:cstheme="minorHAnsi"/>
          <w:bCs/>
          <w:sz w:val="24"/>
          <w:szCs w:val="24"/>
          <w:lang w:val="es-ES_tradnl"/>
        </w:rPr>
        <w:t xml:space="preserve"> Postal</w:t>
      </w:r>
    </w:p>
    <w:p w14:paraId="73DE96A1" w14:textId="77777777" w:rsidR="00BA3949" w:rsidRPr="002C108D" w:rsidRDefault="00BA3949" w:rsidP="00BA3949">
      <w:pPr>
        <w:pStyle w:val="Prrafodelista"/>
        <w:ind w:left="709"/>
        <w:rPr>
          <w:rFonts w:cstheme="minorHAnsi"/>
          <w:b/>
          <w:bCs/>
          <w:sz w:val="24"/>
          <w:szCs w:val="24"/>
        </w:rPr>
      </w:pPr>
    </w:p>
    <w:p w14:paraId="00D2F0ED" w14:textId="77777777" w:rsidR="00FA7A59" w:rsidRPr="002C108D" w:rsidRDefault="00FA7A59">
      <w:pPr>
        <w:rPr>
          <w:rFonts w:cstheme="minorHAnsi"/>
          <w:b/>
          <w:sz w:val="24"/>
          <w:szCs w:val="24"/>
          <w:lang w:val="es-ES_tradnl"/>
        </w:rPr>
      </w:pPr>
      <w:r w:rsidRPr="002C108D">
        <w:rPr>
          <w:rFonts w:cstheme="minorHAnsi"/>
          <w:b/>
          <w:sz w:val="24"/>
          <w:szCs w:val="24"/>
          <w:lang w:val="es-ES_tradnl"/>
        </w:rPr>
        <w:br w:type="page"/>
      </w:r>
    </w:p>
    <w:p w14:paraId="3D458464" w14:textId="26BECD33" w:rsidR="00BA3949" w:rsidRPr="002C108D" w:rsidRDefault="00BA3949" w:rsidP="00B37326">
      <w:pPr>
        <w:pStyle w:val="Prrafodelista"/>
        <w:numPr>
          <w:ilvl w:val="0"/>
          <w:numId w:val="30"/>
        </w:numPr>
        <w:spacing w:after="160" w:line="259" w:lineRule="auto"/>
        <w:rPr>
          <w:rFonts w:cstheme="minorHAnsi"/>
          <w:b/>
          <w:sz w:val="24"/>
          <w:szCs w:val="24"/>
          <w:lang w:val="es-ES_tradnl"/>
        </w:rPr>
      </w:pPr>
      <w:r w:rsidRPr="002C108D">
        <w:rPr>
          <w:rFonts w:cstheme="minorHAnsi"/>
          <w:b/>
          <w:sz w:val="24"/>
          <w:szCs w:val="24"/>
          <w:lang w:val="es-ES_tradnl"/>
        </w:rPr>
        <w:lastRenderedPageBreak/>
        <w:t>Datos de la conectividad:</w:t>
      </w:r>
    </w:p>
    <w:tbl>
      <w:tblPr>
        <w:tblStyle w:val="Tablaconcuadrcula"/>
        <w:tblW w:w="0" w:type="auto"/>
        <w:tblInd w:w="720" w:type="dxa"/>
        <w:tblLook w:val="04A0" w:firstRow="1" w:lastRow="0" w:firstColumn="1" w:lastColumn="0" w:noHBand="0" w:noVBand="1"/>
      </w:tblPr>
      <w:tblGrid>
        <w:gridCol w:w="3244"/>
        <w:gridCol w:w="4530"/>
      </w:tblGrid>
      <w:tr w:rsidR="00BA3949" w:rsidRPr="002C108D" w14:paraId="7EC4A5E2" w14:textId="77777777" w:rsidTr="003F4C26">
        <w:trPr>
          <w:trHeight w:val="666"/>
        </w:trPr>
        <w:tc>
          <w:tcPr>
            <w:tcW w:w="3244" w:type="dxa"/>
          </w:tcPr>
          <w:p w14:paraId="2EF4CB5E" w14:textId="62685628" w:rsidR="00BA3949" w:rsidRPr="002C108D" w:rsidRDefault="00BA3949" w:rsidP="00DF5687">
            <w:pPr>
              <w:pStyle w:val="Prrafodelista"/>
              <w:ind w:left="0"/>
              <w:rPr>
                <w:rFonts w:cstheme="minorHAnsi"/>
                <w:sz w:val="24"/>
                <w:szCs w:val="24"/>
              </w:rPr>
            </w:pPr>
            <w:r w:rsidRPr="002C108D">
              <w:rPr>
                <w:rFonts w:cstheme="minorHAnsi"/>
                <w:sz w:val="24"/>
                <w:szCs w:val="24"/>
              </w:rPr>
              <w:t>Dirección</w:t>
            </w:r>
            <w:r w:rsidR="003F4C26" w:rsidRPr="002C108D">
              <w:rPr>
                <w:rFonts w:cstheme="minorHAnsi"/>
                <w:sz w:val="24"/>
                <w:szCs w:val="24"/>
              </w:rPr>
              <w:t xml:space="preserve"> completa de vivienda objeto del contrato</w:t>
            </w:r>
          </w:p>
        </w:tc>
        <w:tc>
          <w:tcPr>
            <w:tcW w:w="4530" w:type="dxa"/>
          </w:tcPr>
          <w:p w14:paraId="002AA33A" w14:textId="77777777" w:rsidR="00BA3949" w:rsidRPr="002C108D" w:rsidRDefault="00BA3949" w:rsidP="00DF5687">
            <w:pPr>
              <w:pStyle w:val="Prrafodelista"/>
              <w:ind w:left="0"/>
              <w:rPr>
                <w:rFonts w:cstheme="minorHAnsi"/>
                <w:sz w:val="24"/>
                <w:szCs w:val="24"/>
              </w:rPr>
            </w:pPr>
          </w:p>
        </w:tc>
      </w:tr>
      <w:tr w:rsidR="00BA3949" w:rsidRPr="002C108D" w14:paraId="7738C87C" w14:textId="77777777" w:rsidTr="003F4C26">
        <w:trPr>
          <w:trHeight w:val="655"/>
        </w:trPr>
        <w:tc>
          <w:tcPr>
            <w:tcW w:w="3244" w:type="dxa"/>
          </w:tcPr>
          <w:p w14:paraId="591CC9AF" w14:textId="5143A086" w:rsidR="00BA3949" w:rsidRPr="002C108D" w:rsidRDefault="00BA3949" w:rsidP="00DF5687">
            <w:pPr>
              <w:pStyle w:val="Prrafodelista"/>
              <w:ind w:left="0"/>
              <w:rPr>
                <w:rFonts w:cstheme="minorHAnsi"/>
                <w:sz w:val="24"/>
                <w:szCs w:val="24"/>
              </w:rPr>
            </w:pPr>
            <w:r w:rsidRPr="002C108D">
              <w:rPr>
                <w:rFonts w:cstheme="minorHAnsi"/>
                <w:sz w:val="24"/>
                <w:szCs w:val="24"/>
              </w:rPr>
              <w:t xml:space="preserve">Localidad </w:t>
            </w:r>
          </w:p>
        </w:tc>
        <w:tc>
          <w:tcPr>
            <w:tcW w:w="4530" w:type="dxa"/>
          </w:tcPr>
          <w:p w14:paraId="40722D18" w14:textId="77777777" w:rsidR="00BA3949" w:rsidRPr="002C108D" w:rsidRDefault="00BA3949" w:rsidP="00DF5687">
            <w:pPr>
              <w:pStyle w:val="Prrafodelista"/>
              <w:ind w:left="0"/>
              <w:rPr>
                <w:rFonts w:cstheme="minorHAnsi"/>
                <w:sz w:val="24"/>
                <w:szCs w:val="24"/>
              </w:rPr>
            </w:pPr>
          </w:p>
        </w:tc>
      </w:tr>
      <w:tr w:rsidR="003F4C26" w:rsidRPr="002C108D" w14:paraId="7990FA8C" w14:textId="77777777" w:rsidTr="003F4C26">
        <w:trPr>
          <w:trHeight w:val="655"/>
        </w:trPr>
        <w:tc>
          <w:tcPr>
            <w:tcW w:w="3244" w:type="dxa"/>
          </w:tcPr>
          <w:p w14:paraId="0E2EAF6F" w14:textId="167CEAAD" w:rsidR="003F4C26" w:rsidRPr="002C108D" w:rsidRDefault="003F4C26" w:rsidP="00DF5687">
            <w:pPr>
              <w:pStyle w:val="Prrafodelista"/>
              <w:ind w:left="0"/>
              <w:rPr>
                <w:rFonts w:cstheme="minorHAnsi"/>
                <w:sz w:val="24"/>
                <w:szCs w:val="24"/>
              </w:rPr>
            </w:pPr>
            <w:r w:rsidRPr="002C108D">
              <w:rPr>
                <w:rFonts w:cstheme="minorHAnsi"/>
                <w:sz w:val="24"/>
                <w:szCs w:val="24"/>
              </w:rPr>
              <w:t>Municipio</w:t>
            </w:r>
          </w:p>
        </w:tc>
        <w:tc>
          <w:tcPr>
            <w:tcW w:w="4530" w:type="dxa"/>
          </w:tcPr>
          <w:p w14:paraId="300CE3EE" w14:textId="77777777" w:rsidR="003F4C26" w:rsidRPr="002C108D" w:rsidRDefault="003F4C26" w:rsidP="00DF5687">
            <w:pPr>
              <w:pStyle w:val="Prrafodelista"/>
              <w:ind w:left="0"/>
              <w:rPr>
                <w:rFonts w:cstheme="minorHAnsi"/>
                <w:sz w:val="24"/>
                <w:szCs w:val="24"/>
              </w:rPr>
            </w:pPr>
          </w:p>
        </w:tc>
      </w:tr>
      <w:tr w:rsidR="00BA3949" w:rsidRPr="002C108D" w14:paraId="7CF7F4F2" w14:textId="77777777" w:rsidTr="003F4C26">
        <w:trPr>
          <w:trHeight w:val="571"/>
        </w:trPr>
        <w:tc>
          <w:tcPr>
            <w:tcW w:w="3244" w:type="dxa"/>
          </w:tcPr>
          <w:p w14:paraId="587023EC" w14:textId="77777777" w:rsidR="00BA3949" w:rsidRPr="002C108D" w:rsidRDefault="00BA3949" w:rsidP="00DF5687">
            <w:pPr>
              <w:pStyle w:val="Prrafodelista"/>
              <w:ind w:left="0"/>
              <w:rPr>
                <w:rFonts w:cstheme="minorHAnsi"/>
                <w:sz w:val="24"/>
                <w:szCs w:val="24"/>
              </w:rPr>
            </w:pPr>
            <w:r w:rsidRPr="002C108D">
              <w:rPr>
                <w:rFonts w:cstheme="minorHAnsi"/>
                <w:sz w:val="24"/>
                <w:szCs w:val="24"/>
              </w:rPr>
              <w:t>Código Postal</w:t>
            </w:r>
          </w:p>
        </w:tc>
        <w:tc>
          <w:tcPr>
            <w:tcW w:w="4530" w:type="dxa"/>
          </w:tcPr>
          <w:p w14:paraId="611EFDB5" w14:textId="77777777" w:rsidR="00BA3949" w:rsidRPr="002C108D" w:rsidRDefault="00BA3949" w:rsidP="00DF5687">
            <w:pPr>
              <w:pStyle w:val="Prrafodelista"/>
              <w:ind w:left="0"/>
              <w:rPr>
                <w:rFonts w:cstheme="minorHAnsi"/>
                <w:sz w:val="24"/>
                <w:szCs w:val="24"/>
              </w:rPr>
            </w:pPr>
          </w:p>
        </w:tc>
      </w:tr>
    </w:tbl>
    <w:p w14:paraId="4D4A43BA" w14:textId="77777777" w:rsidR="00726B27" w:rsidRPr="002C108D" w:rsidRDefault="00726B27" w:rsidP="00726B27">
      <w:pPr>
        <w:pStyle w:val="Encabezado"/>
        <w:ind w:right="-1"/>
        <w:jc w:val="center"/>
        <w:rPr>
          <w:rFonts w:ascii="Calibri" w:hAnsi="Calibri" w:cs="Calibri"/>
          <w:b/>
          <w:bCs/>
          <w:sz w:val="18"/>
          <w:szCs w:val="18"/>
        </w:rPr>
      </w:pPr>
    </w:p>
    <w:p w14:paraId="25F4CA7B" w14:textId="77777777" w:rsidR="003F4C26" w:rsidRPr="002C108D" w:rsidRDefault="003F4C26" w:rsidP="00726B27">
      <w:pPr>
        <w:pStyle w:val="Encabezado"/>
        <w:ind w:right="-1"/>
        <w:jc w:val="center"/>
        <w:rPr>
          <w:rFonts w:ascii="Calibri" w:hAnsi="Calibri" w:cs="Calibri"/>
          <w:b/>
          <w:bCs/>
          <w:sz w:val="18"/>
          <w:szCs w:val="18"/>
        </w:rPr>
      </w:pPr>
    </w:p>
    <w:p w14:paraId="2AF563CA" w14:textId="77777777" w:rsidR="00BA3949" w:rsidRPr="002C108D" w:rsidRDefault="00BA3949" w:rsidP="00BA3949">
      <w:pPr>
        <w:pStyle w:val="Prrafodelista"/>
        <w:numPr>
          <w:ilvl w:val="0"/>
          <w:numId w:val="30"/>
        </w:numPr>
        <w:spacing w:after="160" w:line="259" w:lineRule="auto"/>
        <w:rPr>
          <w:rFonts w:ascii="Calibri" w:hAnsi="Calibri" w:cs="Calibri"/>
          <w:b/>
          <w:sz w:val="24"/>
          <w:szCs w:val="24"/>
          <w:lang w:val="es-ES_tradnl"/>
        </w:rPr>
      </w:pPr>
      <w:r w:rsidRPr="002C108D">
        <w:rPr>
          <w:b/>
          <w:bCs/>
          <w:sz w:val="24"/>
          <w:szCs w:val="24"/>
        </w:rPr>
        <w:t>Objeto de la intervención:</w:t>
      </w:r>
    </w:p>
    <w:p w14:paraId="4E029C82" w14:textId="77777777" w:rsidR="00BA3949" w:rsidRPr="002C108D" w:rsidRDefault="00BA3949" w:rsidP="00BA3949">
      <w:pPr>
        <w:pStyle w:val="Prrafodelista"/>
        <w:spacing w:after="160" w:line="259" w:lineRule="auto"/>
        <w:rPr>
          <w:b/>
          <w:bCs/>
          <w:sz w:val="24"/>
          <w:szCs w:val="24"/>
        </w:rPr>
      </w:pPr>
    </w:p>
    <w:p w14:paraId="23020092" w14:textId="1C5CA281" w:rsidR="00BA3949" w:rsidRPr="002C108D" w:rsidRDefault="00F72ECB" w:rsidP="00BA3949">
      <w:pPr>
        <w:pStyle w:val="Prrafodelista"/>
        <w:contextualSpacing w:val="0"/>
        <w:jc w:val="both"/>
        <w:rPr>
          <w:sz w:val="24"/>
          <w:szCs w:val="24"/>
        </w:rPr>
      </w:pPr>
      <w:r w:rsidRPr="002C108D">
        <w:rPr>
          <w:rFonts w:ascii="Calibri" w:eastAsia="SimSun" w:hAnsi="Calibri" w:cs="Calibri"/>
          <w:sz w:val="24"/>
          <w:szCs w:val="24"/>
        </w:rPr>
        <w:fldChar w:fldCharType="begin">
          <w:ffData>
            <w:name w:val="Casilla3"/>
            <w:enabled/>
            <w:calcOnExit w:val="0"/>
            <w:checkBox>
              <w:sizeAuto/>
              <w:default w:val="0"/>
            </w:checkBox>
          </w:ffData>
        </w:fldChar>
      </w:r>
      <w:r w:rsidRPr="002C108D">
        <w:rPr>
          <w:rFonts w:ascii="Calibri" w:eastAsia="SimSun" w:hAnsi="Calibri" w:cs="Calibri"/>
          <w:sz w:val="24"/>
          <w:szCs w:val="24"/>
        </w:rPr>
        <w:instrText xml:space="preserve"> FORMCHECKBOX </w:instrText>
      </w:r>
      <w:r w:rsidR="00A6717D">
        <w:rPr>
          <w:rFonts w:ascii="Calibri" w:eastAsia="SimSun" w:hAnsi="Calibri" w:cs="Calibri"/>
          <w:sz w:val="24"/>
          <w:szCs w:val="24"/>
        </w:rPr>
      </w:r>
      <w:r w:rsidR="00A6717D">
        <w:rPr>
          <w:rFonts w:ascii="Calibri" w:eastAsia="SimSun" w:hAnsi="Calibri" w:cs="Calibri"/>
          <w:sz w:val="24"/>
          <w:szCs w:val="24"/>
        </w:rPr>
        <w:fldChar w:fldCharType="separate"/>
      </w:r>
      <w:r w:rsidRPr="002C108D">
        <w:rPr>
          <w:rFonts w:ascii="Calibri" w:eastAsia="SimSun" w:hAnsi="Calibri" w:cs="Calibri"/>
          <w:sz w:val="24"/>
          <w:szCs w:val="24"/>
        </w:rPr>
        <w:fldChar w:fldCharType="end"/>
      </w:r>
      <w:r w:rsidRPr="002C108D">
        <w:rPr>
          <w:rFonts w:ascii="Calibri" w:eastAsia="SimSun" w:hAnsi="Calibri" w:cs="Calibri"/>
          <w:sz w:val="24"/>
          <w:szCs w:val="24"/>
        </w:rPr>
        <w:t xml:space="preserve"> </w:t>
      </w:r>
      <w:r w:rsidR="00BA3949" w:rsidRPr="002C108D">
        <w:rPr>
          <w:sz w:val="24"/>
          <w:szCs w:val="24"/>
        </w:rPr>
        <w:t xml:space="preserve"> Contratación de nuevo servicio de conexión a banda ancha desde una ubicación fija con una velocidad mínima de 30 Mbps en sentido descendente en condiciones de máxima demanda con la tecnología más adecuada (a fin de respetar el principio de neutralidad tecnológica) en el domicilio indicado. </w:t>
      </w:r>
    </w:p>
    <w:p w14:paraId="1EDC9FC2" w14:textId="35705AA1" w:rsidR="00BA3949" w:rsidRPr="002C108D" w:rsidRDefault="00F72ECB" w:rsidP="00BA3949">
      <w:pPr>
        <w:pStyle w:val="Prrafodelista"/>
        <w:contextualSpacing w:val="0"/>
        <w:jc w:val="both"/>
        <w:rPr>
          <w:sz w:val="24"/>
          <w:szCs w:val="24"/>
        </w:rPr>
      </w:pPr>
      <w:r w:rsidRPr="002C108D">
        <w:rPr>
          <w:rFonts w:ascii="Calibri" w:eastAsia="SimSun" w:hAnsi="Calibri" w:cs="Calibri"/>
          <w:sz w:val="24"/>
          <w:szCs w:val="24"/>
        </w:rPr>
        <w:fldChar w:fldCharType="begin">
          <w:ffData>
            <w:name w:val="Casilla3"/>
            <w:enabled/>
            <w:calcOnExit w:val="0"/>
            <w:checkBox>
              <w:sizeAuto/>
              <w:default w:val="0"/>
            </w:checkBox>
          </w:ffData>
        </w:fldChar>
      </w:r>
      <w:r w:rsidRPr="002C108D">
        <w:rPr>
          <w:rFonts w:ascii="Calibri" w:eastAsia="SimSun" w:hAnsi="Calibri" w:cs="Calibri"/>
          <w:sz w:val="24"/>
          <w:szCs w:val="24"/>
        </w:rPr>
        <w:instrText xml:space="preserve"> FORMCHECKBOX </w:instrText>
      </w:r>
      <w:r w:rsidR="00A6717D">
        <w:rPr>
          <w:rFonts w:ascii="Calibri" w:eastAsia="SimSun" w:hAnsi="Calibri" w:cs="Calibri"/>
          <w:sz w:val="24"/>
          <w:szCs w:val="24"/>
        </w:rPr>
      </w:r>
      <w:r w:rsidR="00A6717D">
        <w:rPr>
          <w:rFonts w:ascii="Calibri" w:eastAsia="SimSun" w:hAnsi="Calibri" w:cs="Calibri"/>
          <w:sz w:val="24"/>
          <w:szCs w:val="24"/>
        </w:rPr>
        <w:fldChar w:fldCharType="separate"/>
      </w:r>
      <w:r w:rsidRPr="002C108D">
        <w:rPr>
          <w:rFonts w:ascii="Calibri" w:eastAsia="SimSun" w:hAnsi="Calibri" w:cs="Calibri"/>
          <w:sz w:val="24"/>
          <w:szCs w:val="24"/>
        </w:rPr>
        <w:fldChar w:fldCharType="end"/>
      </w:r>
      <w:r w:rsidRPr="002C108D">
        <w:rPr>
          <w:rFonts w:ascii="Calibri" w:eastAsia="SimSun" w:hAnsi="Calibri" w:cs="Calibri"/>
          <w:sz w:val="16"/>
          <w:szCs w:val="16"/>
        </w:rPr>
        <w:t xml:space="preserve"> </w:t>
      </w:r>
      <w:r w:rsidR="00BA3949" w:rsidRPr="002C108D">
        <w:rPr>
          <w:sz w:val="24"/>
          <w:szCs w:val="24"/>
        </w:rPr>
        <w:t xml:space="preserve"> Mantenimiento del servicio ya contratado de conexión a banda </w:t>
      </w:r>
      <w:proofErr w:type="gramStart"/>
      <w:r w:rsidR="00BA3949" w:rsidRPr="002C108D">
        <w:rPr>
          <w:sz w:val="24"/>
          <w:szCs w:val="24"/>
        </w:rPr>
        <w:t>ancha  desde</w:t>
      </w:r>
      <w:proofErr w:type="gramEnd"/>
      <w:r w:rsidR="00BA3949" w:rsidRPr="002C108D">
        <w:rPr>
          <w:sz w:val="24"/>
          <w:szCs w:val="24"/>
        </w:rPr>
        <w:t xml:space="preserve"> una ubicación fija con una velocidad mínima de 30 Mbps en sentido descendente en condiciones de máxima demanda con la tecnología más adecuada (a fin de respetar el principio de neutralidad tecnológica) en el domicilio indicado.</w:t>
      </w:r>
    </w:p>
    <w:p w14:paraId="46B86487" w14:textId="77777777" w:rsidR="00BA3949" w:rsidRPr="002C108D" w:rsidRDefault="00BA3949" w:rsidP="00726B27">
      <w:pPr>
        <w:pStyle w:val="Encabezado"/>
        <w:ind w:right="-1"/>
        <w:jc w:val="center"/>
        <w:rPr>
          <w:rFonts w:ascii="Calibri" w:hAnsi="Calibri" w:cs="Calibri"/>
          <w:b/>
          <w:bCs/>
          <w:sz w:val="18"/>
          <w:szCs w:val="18"/>
        </w:rPr>
      </w:pPr>
    </w:p>
    <w:p w14:paraId="5370E206" w14:textId="77777777" w:rsidR="00BA3949" w:rsidRPr="002C108D" w:rsidRDefault="00BA3949" w:rsidP="00BA3949">
      <w:pPr>
        <w:pStyle w:val="Prrafodelista"/>
        <w:numPr>
          <w:ilvl w:val="0"/>
          <w:numId w:val="30"/>
        </w:numPr>
        <w:spacing w:after="160" w:line="259" w:lineRule="auto"/>
        <w:rPr>
          <w:b/>
          <w:bCs/>
          <w:sz w:val="24"/>
          <w:szCs w:val="24"/>
        </w:rPr>
      </w:pPr>
      <w:r w:rsidRPr="002C108D">
        <w:rPr>
          <w:b/>
          <w:bCs/>
          <w:sz w:val="24"/>
          <w:szCs w:val="24"/>
        </w:rPr>
        <w:t xml:space="preserve">Datos del operador-colaborador con el que desea utilizar el bono digital: </w:t>
      </w:r>
    </w:p>
    <w:p w14:paraId="2C9BEBEE" w14:textId="77777777" w:rsidR="00BA3949" w:rsidRPr="002C108D" w:rsidRDefault="00BA3949" w:rsidP="00BA3949">
      <w:pPr>
        <w:pStyle w:val="Prrafodelista"/>
        <w:rPr>
          <w:b/>
          <w:bCs/>
          <w:sz w:val="12"/>
          <w:szCs w:val="12"/>
        </w:rPr>
      </w:pPr>
    </w:p>
    <w:tbl>
      <w:tblPr>
        <w:tblStyle w:val="Tablaconcuadrcula"/>
        <w:tblW w:w="0" w:type="auto"/>
        <w:tblInd w:w="720" w:type="dxa"/>
        <w:tblLook w:val="04A0" w:firstRow="1" w:lastRow="0" w:firstColumn="1" w:lastColumn="0" w:noHBand="0" w:noVBand="1"/>
      </w:tblPr>
      <w:tblGrid>
        <w:gridCol w:w="7774"/>
      </w:tblGrid>
      <w:tr w:rsidR="00BA3949" w:rsidRPr="002C108D" w14:paraId="79EA4628" w14:textId="77777777" w:rsidTr="006847F9">
        <w:trPr>
          <w:trHeight w:val="919"/>
        </w:trPr>
        <w:tc>
          <w:tcPr>
            <w:tcW w:w="7774" w:type="dxa"/>
          </w:tcPr>
          <w:p w14:paraId="74B6C494" w14:textId="77777777" w:rsidR="00BA3949" w:rsidRPr="002C108D" w:rsidRDefault="00BA3949" w:rsidP="00DF5687">
            <w:pPr>
              <w:pStyle w:val="Prrafodelista"/>
              <w:ind w:left="0"/>
              <w:rPr>
                <w:sz w:val="24"/>
                <w:szCs w:val="24"/>
              </w:rPr>
            </w:pPr>
            <w:r w:rsidRPr="002C108D">
              <w:rPr>
                <w:sz w:val="24"/>
                <w:szCs w:val="24"/>
              </w:rPr>
              <w:t>Nombre empresa:</w:t>
            </w:r>
          </w:p>
          <w:p w14:paraId="22A047AC" w14:textId="77777777" w:rsidR="00BA3949" w:rsidRPr="002C108D" w:rsidRDefault="00BA3949" w:rsidP="00DF5687">
            <w:pPr>
              <w:pStyle w:val="Prrafodelista"/>
              <w:ind w:left="0"/>
              <w:rPr>
                <w:sz w:val="24"/>
                <w:szCs w:val="24"/>
              </w:rPr>
            </w:pPr>
          </w:p>
        </w:tc>
      </w:tr>
    </w:tbl>
    <w:p w14:paraId="45DF2317" w14:textId="77777777" w:rsidR="006847F9" w:rsidRPr="002C108D" w:rsidRDefault="006847F9" w:rsidP="006847F9">
      <w:pPr>
        <w:pStyle w:val="Prrafodelista"/>
        <w:spacing w:after="160" w:line="259" w:lineRule="auto"/>
        <w:rPr>
          <w:b/>
          <w:bCs/>
          <w:sz w:val="24"/>
          <w:szCs w:val="24"/>
        </w:rPr>
      </w:pPr>
    </w:p>
    <w:p w14:paraId="4AE450C1" w14:textId="74E0ADC7" w:rsidR="006847F9" w:rsidRPr="002C108D" w:rsidRDefault="006847F9" w:rsidP="006C23E2">
      <w:pPr>
        <w:pStyle w:val="Prrafodelista"/>
        <w:numPr>
          <w:ilvl w:val="0"/>
          <w:numId w:val="30"/>
        </w:numPr>
        <w:spacing w:after="160" w:line="259" w:lineRule="auto"/>
        <w:rPr>
          <w:b/>
          <w:bCs/>
          <w:sz w:val="24"/>
          <w:szCs w:val="24"/>
        </w:rPr>
      </w:pPr>
      <w:r w:rsidRPr="002C108D">
        <w:rPr>
          <w:b/>
          <w:bCs/>
          <w:sz w:val="24"/>
          <w:szCs w:val="24"/>
        </w:rPr>
        <w:t xml:space="preserve">Marque la opción que corresponda: </w:t>
      </w:r>
    </w:p>
    <w:tbl>
      <w:tblPr>
        <w:tblStyle w:val="Tablaconcuadrcula"/>
        <w:tblW w:w="0" w:type="auto"/>
        <w:tblInd w:w="720" w:type="dxa"/>
        <w:tblLook w:val="04A0" w:firstRow="1" w:lastRow="0" w:firstColumn="1" w:lastColumn="0" w:noHBand="0" w:noVBand="1"/>
      </w:tblPr>
      <w:tblGrid>
        <w:gridCol w:w="7774"/>
      </w:tblGrid>
      <w:tr w:rsidR="006847F9" w:rsidRPr="002C108D" w14:paraId="290829CF" w14:textId="77777777" w:rsidTr="006C23E2">
        <w:trPr>
          <w:trHeight w:val="919"/>
        </w:trPr>
        <w:tc>
          <w:tcPr>
            <w:tcW w:w="7774" w:type="dxa"/>
          </w:tcPr>
          <w:p w14:paraId="7A8AA7E1" w14:textId="77777777" w:rsidR="006C23E2" w:rsidRPr="002C108D" w:rsidRDefault="006C23E2" w:rsidP="006C23E2">
            <w:pPr>
              <w:rPr>
                <w:b/>
                <w:bCs/>
                <w:sz w:val="24"/>
                <w:szCs w:val="24"/>
              </w:rPr>
            </w:pPr>
          </w:p>
          <w:p w14:paraId="3ABAAE9F" w14:textId="41B291A8" w:rsidR="006847F9" w:rsidRPr="002C108D" w:rsidRDefault="006847F9" w:rsidP="006C23E2">
            <w:pPr>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Soy beneficiario de la Renta Social Básica</w:t>
            </w:r>
          </w:p>
          <w:p w14:paraId="787EFCA8" w14:textId="77777777" w:rsidR="006847F9" w:rsidRPr="002C108D" w:rsidRDefault="006847F9" w:rsidP="006C23E2">
            <w:pPr>
              <w:pStyle w:val="Prrafodelista"/>
              <w:spacing w:after="200" w:line="276" w:lineRule="auto"/>
              <w:rPr>
                <w:sz w:val="24"/>
                <w:szCs w:val="24"/>
              </w:rPr>
            </w:pPr>
          </w:p>
          <w:p w14:paraId="3C899641" w14:textId="103BDFAC" w:rsidR="006C23E2" w:rsidRPr="002C108D" w:rsidRDefault="006C23E2" w:rsidP="006C23E2">
            <w:pPr>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Soy beneficiario del Ingreso Mínimo Vital </w:t>
            </w:r>
          </w:p>
          <w:p w14:paraId="26C9DBF6" w14:textId="77777777" w:rsidR="006847F9" w:rsidRPr="002C108D" w:rsidRDefault="006847F9" w:rsidP="00DF5687">
            <w:pPr>
              <w:pStyle w:val="Prrafodelista"/>
              <w:ind w:left="0"/>
              <w:rPr>
                <w:sz w:val="24"/>
                <w:szCs w:val="24"/>
              </w:rPr>
            </w:pPr>
          </w:p>
        </w:tc>
      </w:tr>
    </w:tbl>
    <w:p w14:paraId="0F146A9A" w14:textId="77777777" w:rsidR="00BA3949" w:rsidRPr="002C108D" w:rsidRDefault="00BA3949" w:rsidP="00726B27">
      <w:pPr>
        <w:pStyle w:val="Encabezado"/>
        <w:ind w:right="-1"/>
        <w:jc w:val="center"/>
        <w:rPr>
          <w:rFonts w:ascii="Calibri" w:hAnsi="Calibri" w:cs="Calibri"/>
          <w:b/>
          <w:bCs/>
          <w:sz w:val="18"/>
          <w:szCs w:val="18"/>
        </w:rPr>
      </w:pPr>
    </w:p>
    <w:p w14:paraId="35150FF6" w14:textId="77777777" w:rsidR="00726B27" w:rsidRPr="002C108D" w:rsidRDefault="00726B27" w:rsidP="00726B27">
      <w:pPr>
        <w:pStyle w:val="Encabezado"/>
        <w:ind w:right="-1"/>
        <w:jc w:val="center"/>
        <w:rPr>
          <w:rFonts w:ascii="Calibri" w:hAnsi="Calibri" w:cs="Calibri"/>
          <w:b/>
          <w:sz w:val="20"/>
          <w:szCs w:val="20"/>
          <w:lang w:val="es-ES_tradnl"/>
        </w:rPr>
      </w:pPr>
    </w:p>
    <w:p w14:paraId="15939916" w14:textId="77777777" w:rsidR="00FA7A59" w:rsidRPr="002C108D" w:rsidRDefault="00FA7A59">
      <w:pPr>
        <w:rPr>
          <w:rFonts w:ascii="Calibri" w:hAnsi="Calibri" w:cs="Calibri"/>
          <w:b/>
          <w:sz w:val="24"/>
          <w:szCs w:val="24"/>
          <w:lang w:val="es-ES_tradnl"/>
        </w:rPr>
      </w:pPr>
      <w:r w:rsidRPr="002C108D">
        <w:rPr>
          <w:rFonts w:ascii="Calibri" w:hAnsi="Calibri" w:cs="Calibri"/>
          <w:b/>
          <w:sz w:val="24"/>
          <w:szCs w:val="24"/>
          <w:lang w:val="es-ES_tradnl"/>
        </w:rPr>
        <w:br w:type="page"/>
      </w:r>
    </w:p>
    <w:p w14:paraId="61767577" w14:textId="37716DF1" w:rsidR="00B37326" w:rsidRPr="002C108D" w:rsidRDefault="00B37326" w:rsidP="00B37326">
      <w:pPr>
        <w:pStyle w:val="Prrafodelista"/>
        <w:numPr>
          <w:ilvl w:val="0"/>
          <w:numId w:val="30"/>
        </w:numPr>
        <w:spacing w:after="160" w:line="259" w:lineRule="auto"/>
        <w:rPr>
          <w:b/>
          <w:bCs/>
          <w:sz w:val="24"/>
          <w:szCs w:val="24"/>
        </w:rPr>
      </w:pPr>
      <w:r w:rsidRPr="002C108D">
        <w:rPr>
          <w:rFonts w:ascii="Calibri" w:hAnsi="Calibri" w:cs="Calibri"/>
          <w:b/>
          <w:sz w:val="24"/>
          <w:szCs w:val="24"/>
          <w:lang w:val="es-ES_tradnl"/>
        </w:rPr>
        <w:lastRenderedPageBreak/>
        <w:t>Cesión de datos al operador-colaborador:</w:t>
      </w:r>
      <w:r w:rsidRPr="002C108D">
        <w:rPr>
          <w:b/>
          <w:bCs/>
          <w:sz w:val="24"/>
          <w:szCs w:val="24"/>
        </w:rPr>
        <w:t xml:space="preserve"> </w:t>
      </w:r>
    </w:p>
    <w:tbl>
      <w:tblPr>
        <w:tblStyle w:val="Tablaconcuadrcula"/>
        <w:tblW w:w="0" w:type="auto"/>
        <w:tblInd w:w="720" w:type="dxa"/>
        <w:tblLook w:val="04A0" w:firstRow="1" w:lastRow="0" w:firstColumn="1" w:lastColumn="0" w:noHBand="0" w:noVBand="1"/>
      </w:tblPr>
      <w:tblGrid>
        <w:gridCol w:w="7774"/>
      </w:tblGrid>
      <w:tr w:rsidR="00B37326" w:rsidRPr="002C108D" w14:paraId="625C7CC3" w14:textId="77777777" w:rsidTr="00DF5687">
        <w:trPr>
          <w:trHeight w:val="951"/>
        </w:trPr>
        <w:tc>
          <w:tcPr>
            <w:tcW w:w="7774" w:type="dxa"/>
          </w:tcPr>
          <w:p w14:paraId="1885305F" w14:textId="77777777" w:rsidR="00B37326" w:rsidRPr="002C108D" w:rsidRDefault="00B37326" w:rsidP="00DF5687">
            <w:pPr>
              <w:rPr>
                <w:b/>
                <w:bCs/>
                <w:sz w:val="24"/>
                <w:szCs w:val="24"/>
              </w:rPr>
            </w:pPr>
          </w:p>
          <w:p w14:paraId="489D73B2" w14:textId="77777777" w:rsidR="00B37326" w:rsidRPr="002C108D" w:rsidRDefault="00B37326" w:rsidP="00DF5687">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Autorizo de manera expresa a la Dirección General de Transportes y Comunicaciones a través del Servicio de Telecomunicaciones a ceder los datos necesarios, personales o no, para la formalización del contrato en caso de resultar beneficiario del Bono Digital.  </w:t>
            </w:r>
          </w:p>
          <w:p w14:paraId="5B6C3C91" w14:textId="77777777" w:rsidR="00B37326" w:rsidRPr="002C108D" w:rsidRDefault="00B37326" w:rsidP="00DF5687">
            <w:pPr>
              <w:jc w:val="both"/>
              <w:rPr>
                <w:sz w:val="24"/>
                <w:szCs w:val="24"/>
              </w:rPr>
            </w:pPr>
          </w:p>
        </w:tc>
      </w:tr>
    </w:tbl>
    <w:p w14:paraId="797F6A9E" w14:textId="5A649A76" w:rsidR="00B37326" w:rsidRPr="002C108D" w:rsidRDefault="00B37326">
      <w:pPr>
        <w:rPr>
          <w:b/>
          <w:bCs/>
          <w:sz w:val="24"/>
          <w:szCs w:val="24"/>
        </w:rPr>
      </w:pPr>
    </w:p>
    <w:p w14:paraId="47B18020" w14:textId="01F0761C" w:rsidR="006C23E2" w:rsidRPr="002C108D" w:rsidRDefault="006C23E2" w:rsidP="00B37326">
      <w:pPr>
        <w:pStyle w:val="Prrafodelista"/>
        <w:numPr>
          <w:ilvl w:val="0"/>
          <w:numId w:val="30"/>
        </w:numPr>
        <w:spacing w:after="160" w:line="259" w:lineRule="auto"/>
        <w:rPr>
          <w:b/>
          <w:bCs/>
          <w:sz w:val="24"/>
          <w:szCs w:val="24"/>
        </w:rPr>
      </w:pPr>
      <w:r w:rsidRPr="002C108D">
        <w:rPr>
          <w:b/>
          <w:bCs/>
          <w:sz w:val="24"/>
          <w:szCs w:val="24"/>
        </w:rPr>
        <w:t>En relación con el criterio de desempate</w:t>
      </w:r>
      <w:r w:rsidR="00FA7A59" w:rsidRPr="002C108D">
        <w:rPr>
          <w:b/>
          <w:bCs/>
          <w:sz w:val="24"/>
          <w:szCs w:val="24"/>
        </w:rPr>
        <w:t xml:space="preserve"> para solicitudes con entrada simultánea</w:t>
      </w:r>
      <w:r w:rsidRPr="002C108D">
        <w:rPr>
          <w:b/>
          <w:bCs/>
          <w:sz w:val="24"/>
          <w:szCs w:val="24"/>
        </w:rPr>
        <w:t xml:space="preserve">: </w:t>
      </w:r>
    </w:p>
    <w:tbl>
      <w:tblPr>
        <w:tblStyle w:val="Tablaconcuadrcula"/>
        <w:tblW w:w="0" w:type="auto"/>
        <w:tblInd w:w="720" w:type="dxa"/>
        <w:tblLook w:val="04A0" w:firstRow="1" w:lastRow="0" w:firstColumn="1" w:lastColumn="0" w:noHBand="0" w:noVBand="1"/>
      </w:tblPr>
      <w:tblGrid>
        <w:gridCol w:w="7774"/>
      </w:tblGrid>
      <w:tr w:rsidR="006C23E2" w:rsidRPr="002C108D" w14:paraId="0FA907FA" w14:textId="77777777" w:rsidTr="006C23E2">
        <w:trPr>
          <w:trHeight w:val="951"/>
        </w:trPr>
        <w:tc>
          <w:tcPr>
            <w:tcW w:w="7774" w:type="dxa"/>
          </w:tcPr>
          <w:p w14:paraId="443E1868" w14:textId="09CDCECD" w:rsidR="003038A2" w:rsidRPr="002C108D" w:rsidRDefault="003038A2" w:rsidP="006C23E2">
            <w:pPr>
              <w:jc w:val="both"/>
              <w:rPr>
                <w:sz w:val="24"/>
                <w:szCs w:val="24"/>
              </w:rPr>
            </w:pPr>
            <w:r w:rsidRPr="002C108D">
              <w:rPr>
                <w:sz w:val="24"/>
                <w:szCs w:val="24"/>
              </w:rPr>
              <w:t xml:space="preserve">Indique </w:t>
            </w:r>
            <w:r w:rsidR="006C23E2" w:rsidRPr="002C108D">
              <w:rPr>
                <w:sz w:val="24"/>
                <w:szCs w:val="24"/>
              </w:rPr>
              <w:t xml:space="preserve">si </w:t>
            </w:r>
            <w:r w:rsidRPr="002C108D">
              <w:rPr>
                <w:sz w:val="24"/>
                <w:szCs w:val="24"/>
              </w:rPr>
              <w:t xml:space="preserve">el solicitante </w:t>
            </w:r>
            <w:r w:rsidR="006C23E2" w:rsidRPr="002C108D">
              <w:rPr>
                <w:sz w:val="24"/>
                <w:szCs w:val="24"/>
              </w:rPr>
              <w:t>acredita la situación de estar incluido en grupos de mujeres especialmente</w:t>
            </w:r>
            <w:r w:rsidRPr="002C108D">
              <w:rPr>
                <w:sz w:val="24"/>
                <w:szCs w:val="24"/>
              </w:rPr>
              <w:t xml:space="preserve"> </w:t>
            </w:r>
            <w:r w:rsidR="006C23E2" w:rsidRPr="002C108D">
              <w:rPr>
                <w:sz w:val="24"/>
                <w:szCs w:val="24"/>
              </w:rPr>
              <w:t>vulnerables</w:t>
            </w:r>
            <w:r w:rsidRPr="002C108D">
              <w:rPr>
                <w:sz w:val="24"/>
                <w:szCs w:val="24"/>
              </w:rPr>
              <w:t xml:space="preserve">, y en concreto: </w:t>
            </w:r>
          </w:p>
          <w:p w14:paraId="3146106F" w14:textId="4006DCF4"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w:t>
            </w:r>
            <w:r w:rsidR="006C23E2" w:rsidRPr="002C108D">
              <w:rPr>
                <w:sz w:val="24"/>
                <w:szCs w:val="24"/>
              </w:rPr>
              <w:t>mujeres víctimas de violencia de género</w:t>
            </w:r>
          </w:p>
          <w:p w14:paraId="2699A41E" w14:textId="6257646A"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w:t>
            </w:r>
            <w:r w:rsidR="006C23E2" w:rsidRPr="002C108D">
              <w:rPr>
                <w:sz w:val="24"/>
                <w:szCs w:val="24"/>
              </w:rPr>
              <w:t>mujeres con discapacida</w:t>
            </w:r>
            <w:r w:rsidRPr="002C108D">
              <w:rPr>
                <w:sz w:val="24"/>
                <w:szCs w:val="24"/>
              </w:rPr>
              <w:t>d</w:t>
            </w:r>
          </w:p>
          <w:p w14:paraId="6B0978F8" w14:textId="4DB4264D"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mujeres </w:t>
            </w:r>
            <w:r w:rsidR="006C23E2" w:rsidRPr="002C108D">
              <w:rPr>
                <w:sz w:val="24"/>
                <w:szCs w:val="24"/>
              </w:rPr>
              <w:t>paradas de larga duración</w:t>
            </w:r>
          </w:p>
          <w:p w14:paraId="1974B8AF" w14:textId="132E321D"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w:t>
            </w:r>
            <w:r w:rsidR="006C23E2" w:rsidRPr="002C108D">
              <w:rPr>
                <w:sz w:val="24"/>
                <w:szCs w:val="24"/>
              </w:rPr>
              <w:t xml:space="preserve">familias </w:t>
            </w:r>
            <w:proofErr w:type="spellStart"/>
            <w:r w:rsidR="006C23E2" w:rsidRPr="002C108D">
              <w:rPr>
                <w:sz w:val="24"/>
                <w:szCs w:val="24"/>
              </w:rPr>
              <w:t>monomarentales</w:t>
            </w:r>
            <w:proofErr w:type="spellEnd"/>
          </w:p>
          <w:p w14:paraId="60DC8A71" w14:textId="6E4549B7"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w:t>
            </w:r>
            <w:r w:rsidR="006C23E2" w:rsidRPr="002C108D">
              <w:rPr>
                <w:sz w:val="24"/>
                <w:szCs w:val="24"/>
              </w:rPr>
              <w:t>mujeres mayores en hogares unipersonales</w:t>
            </w:r>
          </w:p>
          <w:p w14:paraId="5246B766" w14:textId="7329E0BF"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w:t>
            </w:r>
            <w:r w:rsidR="006C23E2" w:rsidRPr="002C108D">
              <w:rPr>
                <w:sz w:val="24"/>
                <w:szCs w:val="24"/>
              </w:rPr>
              <w:t>mujeres migrantes, incluidas las temporeras</w:t>
            </w:r>
          </w:p>
          <w:p w14:paraId="0D3043E3" w14:textId="3783520F" w:rsidR="003038A2" w:rsidRPr="002C108D" w:rsidRDefault="003038A2" w:rsidP="006C23E2">
            <w:pPr>
              <w:jc w:val="both"/>
              <w:rPr>
                <w:sz w:val="24"/>
                <w:szCs w:val="24"/>
              </w:rPr>
            </w:pPr>
            <w:r w:rsidRPr="002C108D">
              <w:rPr>
                <w:sz w:val="24"/>
                <w:szCs w:val="24"/>
              </w:rPr>
              <w:fldChar w:fldCharType="begin">
                <w:ffData>
                  <w:name w:val="Casilla3"/>
                  <w:enabled/>
                  <w:calcOnExit w:val="0"/>
                  <w:checkBox>
                    <w:sizeAuto/>
                    <w:default w:val="0"/>
                  </w:checkBox>
                </w:ffData>
              </w:fldChar>
            </w:r>
            <w:r w:rsidRPr="002C108D">
              <w:rPr>
                <w:sz w:val="24"/>
                <w:szCs w:val="24"/>
              </w:rPr>
              <w:instrText xml:space="preserve"> FORMCHECKBOX </w:instrText>
            </w:r>
            <w:r w:rsidR="00A6717D">
              <w:rPr>
                <w:sz w:val="24"/>
                <w:szCs w:val="24"/>
              </w:rPr>
            </w:r>
            <w:r w:rsidR="00A6717D">
              <w:rPr>
                <w:sz w:val="24"/>
                <w:szCs w:val="24"/>
              </w:rPr>
              <w:fldChar w:fldCharType="separate"/>
            </w:r>
            <w:r w:rsidRPr="002C108D">
              <w:rPr>
                <w:sz w:val="24"/>
                <w:szCs w:val="24"/>
              </w:rPr>
              <w:fldChar w:fldCharType="end"/>
            </w:r>
            <w:r w:rsidRPr="002C108D">
              <w:rPr>
                <w:sz w:val="24"/>
                <w:szCs w:val="24"/>
              </w:rPr>
              <w:t xml:space="preserve"> mujeres </w:t>
            </w:r>
            <w:r w:rsidR="006C23E2" w:rsidRPr="002C108D">
              <w:rPr>
                <w:sz w:val="24"/>
                <w:szCs w:val="24"/>
              </w:rPr>
              <w:t>refugiadas y pertenecientes a minorías</w:t>
            </w:r>
          </w:p>
        </w:tc>
      </w:tr>
    </w:tbl>
    <w:p w14:paraId="7E601924" w14:textId="77777777" w:rsidR="006C23E2" w:rsidRPr="002C108D" w:rsidRDefault="006C23E2" w:rsidP="00726B27">
      <w:pPr>
        <w:pStyle w:val="Encabezado"/>
        <w:ind w:right="-1"/>
        <w:jc w:val="center"/>
        <w:rPr>
          <w:rFonts w:ascii="Calibri" w:hAnsi="Calibri" w:cs="Calibri"/>
          <w:b/>
          <w:sz w:val="20"/>
          <w:szCs w:val="20"/>
          <w:lang w:val="es-ES_tradnl"/>
        </w:rPr>
      </w:pPr>
    </w:p>
    <w:p w14:paraId="291B0DAB" w14:textId="08C2FC43" w:rsidR="00511681" w:rsidRPr="002C108D" w:rsidRDefault="00511681" w:rsidP="00511681">
      <w:pPr>
        <w:pStyle w:val="Prrafodelista"/>
        <w:numPr>
          <w:ilvl w:val="0"/>
          <w:numId w:val="30"/>
        </w:numPr>
        <w:spacing w:after="160" w:line="259" w:lineRule="auto"/>
        <w:rPr>
          <w:b/>
          <w:bCs/>
          <w:sz w:val="24"/>
          <w:szCs w:val="24"/>
        </w:rPr>
      </w:pPr>
      <w:r w:rsidRPr="002C108D">
        <w:rPr>
          <w:b/>
          <w:bCs/>
          <w:sz w:val="24"/>
          <w:szCs w:val="24"/>
        </w:rPr>
        <w:t xml:space="preserve">Autorizaciones </w:t>
      </w:r>
    </w:p>
    <w:p w14:paraId="591773E2" w14:textId="1744DA99" w:rsidR="003F4C26" w:rsidRPr="002C108D" w:rsidRDefault="003F4C26" w:rsidP="00511681">
      <w:pPr>
        <w:spacing w:after="160" w:line="252" w:lineRule="auto"/>
        <w:jc w:val="both"/>
        <w:rPr>
          <w:rFonts w:ascii="Calibri" w:eastAsia="SimSun" w:hAnsi="Calibri" w:cs="Calibri"/>
          <w:sz w:val="24"/>
          <w:szCs w:val="24"/>
        </w:rPr>
      </w:pPr>
      <w:r w:rsidRPr="002C108D">
        <w:rPr>
          <w:rFonts w:ascii="Calibri" w:eastAsia="SimSun" w:hAnsi="Calibri" w:cs="Calibri"/>
          <w:sz w:val="24"/>
          <w:szCs w:val="24"/>
        </w:rPr>
        <w:t>La presentación de este modelo normalizado de solicitud conllevará la autorización de la entidad solicitante a la Dirección General de Transportes y Comunicaciones de consulta de los certificados a emitir por la Agencia Estatal de Administración Tributaria (A.E.A.T.), la Agencia Cántabra de Administración Tributaria (A.C.A.T.), y por la Tesorería General de la Seguridad Social que permitan comprobar si el solicitante está al corriente en el cumplimiento de sus obligaciones con estos organismos, a través de certificados telemáticos, que resulten necesarios para la tramitación de la solicitud, de acuerdo con lo establecido por el artículo 22 del Real Decreto 887/2006, por el que se aprueba el Reglamento de la Ley 38/2003, de 17 de noviembre, General de Subvenciones y en el artículo 23.3 de la Ley de Cantabria 10/2006, de 17 de julio, de Subvenciones.</w:t>
      </w:r>
    </w:p>
    <w:p w14:paraId="0E79D9D3" w14:textId="26E92404" w:rsidR="003F4C26" w:rsidRPr="002C108D" w:rsidRDefault="003F4C26" w:rsidP="00511681">
      <w:pPr>
        <w:autoSpaceDE w:val="0"/>
        <w:autoSpaceDN w:val="0"/>
        <w:adjustRightInd w:val="0"/>
        <w:spacing w:line="252" w:lineRule="auto"/>
        <w:ind w:right="119"/>
        <w:jc w:val="both"/>
        <w:rPr>
          <w:rFonts w:ascii="Calibri" w:eastAsia="SimSun" w:hAnsi="Calibri" w:cs="Calibri"/>
          <w:sz w:val="24"/>
          <w:szCs w:val="24"/>
        </w:rPr>
      </w:pPr>
      <w:r w:rsidRPr="002C108D">
        <w:rPr>
          <w:rFonts w:ascii="Calibri" w:eastAsia="SimSun" w:hAnsi="Calibri" w:cs="Calibri"/>
          <w:sz w:val="24"/>
          <w:szCs w:val="24"/>
        </w:rPr>
        <w:t>Asimismo, conllevará la autorización  para realizar la consulta sobre la identidad de los solicitantes o sus representantes, que deberán tener los documentos correspondientes a la misma en vigor, al sistema de verificación de datos de identidad, de conformidad con la Orden PRE/3949/2006, de 26 de diciembre, por la que se establece la configuración, características, requisitos y procedimientos de acceso al Sistema de Verificación de Datos de Identidad según Decreto de Cantabria 20/2012, de 12 de abril, de Simplificación Documental en los Procedimientos Administrativos.</w:t>
      </w:r>
    </w:p>
    <w:p w14:paraId="481B2FF4" w14:textId="77777777" w:rsidR="003F4C26" w:rsidRPr="002C108D" w:rsidRDefault="003F4C26" w:rsidP="00511681">
      <w:pPr>
        <w:autoSpaceDE w:val="0"/>
        <w:autoSpaceDN w:val="0"/>
        <w:adjustRightInd w:val="0"/>
        <w:spacing w:line="252" w:lineRule="auto"/>
        <w:ind w:right="119"/>
        <w:jc w:val="both"/>
        <w:rPr>
          <w:rFonts w:ascii="Calibri" w:eastAsia="SimSun" w:hAnsi="Calibri" w:cs="Calibri"/>
          <w:color w:val="000000"/>
          <w:sz w:val="24"/>
          <w:szCs w:val="24"/>
        </w:rPr>
      </w:pPr>
      <w:r w:rsidRPr="002C108D">
        <w:rPr>
          <w:rFonts w:ascii="Calibri" w:eastAsia="SimSun" w:hAnsi="Calibri" w:cs="Calibri"/>
          <w:sz w:val="24"/>
          <w:szCs w:val="24"/>
        </w:rPr>
        <w:lastRenderedPageBreak/>
        <w:t xml:space="preserve">No obstante, puede denegar expresamente dichas autorizaciones marcando el recuadro siguiente </w:t>
      </w:r>
      <w:r w:rsidRPr="002C108D">
        <w:rPr>
          <w:rFonts w:ascii="Calibri" w:eastAsia="SimSun" w:hAnsi="Calibri" w:cs="Calibri"/>
          <w:sz w:val="24"/>
          <w:szCs w:val="24"/>
        </w:rPr>
        <w:fldChar w:fldCharType="begin">
          <w:ffData>
            <w:name w:val="Casilla3"/>
            <w:enabled/>
            <w:calcOnExit w:val="0"/>
            <w:checkBox>
              <w:sizeAuto/>
              <w:default w:val="0"/>
            </w:checkBox>
          </w:ffData>
        </w:fldChar>
      </w:r>
      <w:r w:rsidRPr="002C108D">
        <w:rPr>
          <w:rFonts w:ascii="Calibri" w:eastAsia="SimSun" w:hAnsi="Calibri" w:cs="Calibri"/>
          <w:sz w:val="24"/>
          <w:szCs w:val="24"/>
        </w:rPr>
        <w:instrText xml:space="preserve"> FORMCHECKBOX </w:instrText>
      </w:r>
      <w:r w:rsidR="00A6717D">
        <w:rPr>
          <w:rFonts w:ascii="Calibri" w:eastAsia="SimSun" w:hAnsi="Calibri" w:cs="Calibri"/>
          <w:sz w:val="24"/>
          <w:szCs w:val="24"/>
        </w:rPr>
      </w:r>
      <w:r w:rsidR="00A6717D">
        <w:rPr>
          <w:rFonts w:ascii="Calibri" w:eastAsia="SimSun" w:hAnsi="Calibri" w:cs="Calibri"/>
          <w:sz w:val="24"/>
          <w:szCs w:val="24"/>
        </w:rPr>
        <w:fldChar w:fldCharType="separate"/>
      </w:r>
      <w:r w:rsidRPr="002C108D">
        <w:rPr>
          <w:rFonts w:ascii="Calibri" w:eastAsia="SimSun" w:hAnsi="Calibri" w:cs="Calibri"/>
          <w:sz w:val="24"/>
          <w:szCs w:val="24"/>
        </w:rPr>
        <w:fldChar w:fldCharType="end"/>
      </w:r>
      <w:r w:rsidRPr="002C108D">
        <w:rPr>
          <w:rFonts w:ascii="Calibri" w:eastAsia="SimSun" w:hAnsi="Calibri" w:cs="Calibri"/>
          <w:sz w:val="24"/>
          <w:szCs w:val="24"/>
        </w:rPr>
        <w:t xml:space="preserve">, debiendo aportar entonces junto con su solicitud de subvención, </w:t>
      </w:r>
      <w:r w:rsidRPr="002C108D">
        <w:rPr>
          <w:rFonts w:ascii="Calibri" w:eastAsia="SimSun" w:hAnsi="Calibri" w:cs="Calibri"/>
          <w:color w:val="000000"/>
          <w:sz w:val="24"/>
          <w:szCs w:val="24"/>
        </w:rPr>
        <w:t>certificación expedida por la A.E.A.T. y por la Hacienda de la Comunidad Autónoma acreditativas de estar al corriente en el cumplimiento de sus obligaciones tributarias (para ayudas y subvenciones), así como certificación del órgano competente de la Tesorería General de la Seguridad Social acreditativa de hallarse al corriente en el pago de las cuotas. Igualmente, deberá aportar el CIF de la entidad solicitante o N.I.F. según corresponda, y el DNI en vigor, o documento equivalente, de su representante.</w:t>
      </w:r>
    </w:p>
    <w:p w14:paraId="23F2CE59" w14:textId="77777777" w:rsidR="00FA7A59" w:rsidRPr="002C108D" w:rsidRDefault="00FA7A59" w:rsidP="00511681">
      <w:pPr>
        <w:pStyle w:val="Estilo11"/>
        <w:spacing w:after="120" w:line="360" w:lineRule="auto"/>
        <w:jc w:val="center"/>
        <w:rPr>
          <w:rFonts w:ascii="Calibri" w:hAnsi="Calibri" w:cs="Calibri"/>
          <w:sz w:val="22"/>
          <w:szCs w:val="22"/>
        </w:rPr>
      </w:pPr>
    </w:p>
    <w:p w14:paraId="2CC5DB68" w14:textId="608686EB" w:rsidR="00511681" w:rsidRPr="002C108D" w:rsidRDefault="00511681" w:rsidP="00511681">
      <w:pPr>
        <w:pStyle w:val="Estilo11"/>
        <w:spacing w:after="120" w:line="360" w:lineRule="auto"/>
        <w:jc w:val="center"/>
        <w:rPr>
          <w:rFonts w:ascii="Calibri" w:hAnsi="Calibri" w:cs="Calibri"/>
          <w:sz w:val="22"/>
          <w:szCs w:val="22"/>
        </w:rPr>
      </w:pPr>
      <w:r w:rsidRPr="002C108D">
        <w:rPr>
          <w:rFonts w:ascii="Calibri" w:hAnsi="Calibri" w:cs="Calibri"/>
          <w:sz w:val="22"/>
          <w:szCs w:val="22"/>
        </w:rPr>
        <w:t>En ……………………………………</w:t>
      </w:r>
      <w:proofErr w:type="gramStart"/>
      <w:r w:rsidRPr="002C108D">
        <w:rPr>
          <w:rFonts w:ascii="Calibri" w:hAnsi="Calibri" w:cs="Calibri"/>
          <w:sz w:val="22"/>
          <w:szCs w:val="22"/>
        </w:rPr>
        <w:t>…….</w:t>
      </w:r>
      <w:proofErr w:type="gramEnd"/>
      <w:r w:rsidRPr="002C108D">
        <w:rPr>
          <w:rFonts w:ascii="Calibri" w:hAnsi="Calibri" w:cs="Calibri"/>
          <w:sz w:val="22"/>
          <w:szCs w:val="22"/>
        </w:rPr>
        <w:t>., …… de ……………………………………………. de 2024</w:t>
      </w:r>
    </w:p>
    <w:p w14:paraId="1C3E7B55" w14:textId="77777777" w:rsidR="00511681" w:rsidRPr="002C108D" w:rsidRDefault="00511681" w:rsidP="00511681">
      <w:pPr>
        <w:pStyle w:val="Estilo11"/>
        <w:spacing w:after="120" w:line="360" w:lineRule="auto"/>
        <w:rPr>
          <w:rFonts w:ascii="Calibri" w:hAnsi="Calibri" w:cs="Calibri"/>
          <w:sz w:val="22"/>
          <w:szCs w:val="22"/>
        </w:rPr>
      </w:pPr>
    </w:p>
    <w:p w14:paraId="1413D346" w14:textId="4A5033B4" w:rsidR="00511681" w:rsidRPr="002C108D" w:rsidRDefault="00511681" w:rsidP="00511681">
      <w:pPr>
        <w:pStyle w:val="Estilo11"/>
        <w:spacing w:after="120" w:line="360" w:lineRule="auto"/>
        <w:rPr>
          <w:rFonts w:ascii="Calibri" w:hAnsi="Calibri" w:cs="Calibri"/>
          <w:sz w:val="22"/>
          <w:szCs w:val="22"/>
        </w:rPr>
      </w:pPr>
      <w:r w:rsidRPr="002C108D">
        <w:rPr>
          <w:rFonts w:ascii="Calibri" w:hAnsi="Calibri" w:cs="Calibri"/>
          <w:sz w:val="22"/>
          <w:szCs w:val="22"/>
        </w:rPr>
        <w:t>Firmado………………………………………………………</w:t>
      </w:r>
    </w:p>
    <w:p w14:paraId="01711A31" w14:textId="77777777" w:rsidR="00FA7A59" w:rsidRPr="002C108D" w:rsidRDefault="00FA7A59">
      <w:pPr>
        <w:rPr>
          <w:rFonts w:ascii="Calibri" w:eastAsia="Calibri" w:hAnsi="Calibri" w:cs="Calibri"/>
          <w:b/>
          <w:sz w:val="24"/>
          <w:szCs w:val="24"/>
          <w:lang w:val="es-ES_tradnl"/>
        </w:rPr>
      </w:pPr>
      <w:r w:rsidRPr="002C108D">
        <w:rPr>
          <w:rFonts w:ascii="Calibri" w:hAnsi="Calibri" w:cs="Calibri"/>
          <w:b/>
          <w:sz w:val="24"/>
          <w:szCs w:val="24"/>
          <w:lang w:val="es-ES_tradnl"/>
        </w:rPr>
        <w:br w:type="page"/>
      </w:r>
    </w:p>
    <w:p w14:paraId="2AEBB247" w14:textId="18BA3C31" w:rsidR="006847F9" w:rsidRPr="002C108D" w:rsidRDefault="006847F9" w:rsidP="00511681">
      <w:pPr>
        <w:pStyle w:val="Estilo11"/>
        <w:spacing w:after="120" w:line="360" w:lineRule="auto"/>
        <w:rPr>
          <w:rFonts w:ascii="Calibri" w:hAnsi="Calibri" w:cs="Calibri"/>
          <w:sz w:val="22"/>
          <w:szCs w:val="22"/>
        </w:rPr>
      </w:pPr>
      <w:r w:rsidRPr="002C108D">
        <w:rPr>
          <w:rFonts w:ascii="Calibri" w:hAnsi="Calibri" w:cs="Calibri"/>
          <w:b/>
          <w:sz w:val="24"/>
          <w:szCs w:val="24"/>
          <w:lang w:val="es-ES_tradnl"/>
        </w:rPr>
        <w:lastRenderedPageBreak/>
        <w:t xml:space="preserve">DECLARACIÓN RESPONSABLE DEL </w:t>
      </w:r>
      <w:r w:rsidR="00BA7A31" w:rsidRPr="002C108D">
        <w:rPr>
          <w:rFonts w:ascii="Calibri" w:hAnsi="Calibri" w:cs="Calibri"/>
          <w:b/>
          <w:sz w:val="24"/>
          <w:szCs w:val="24"/>
          <w:lang w:val="es-ES_tradnl"/>
        </w:rPr>
        <w:t xml:space="preserve">BENEFICIARIO </w:t>
      </w:r>
      <w:r w:rsidRPr="002C108D">
        <w:rPr>
          <w:rFonts w:ascii="Calibri" w:hAnsi="Calibri" w:cs="Calibri"/>
          <w:b/>
          <w:sz w:val="24"/>
          <w:szCs w:val="24"/>
          <w:lang w:val="es-ES_tradnl"/>
        </w:rPr>
        <w:t xml:space="preserve">DE LAS AYUDAS: </w:t>
      </w:r>
    </w:p>
    <w:p w14:paraId="3A20A10B" w14:textId="77777777" w:rsidR="006847F9" w:rsidRPr="002C108D" w:rsidRDefault="006847F9" w:rsidP="008F765D">
      <w:pPr>
        <w:tabs>
          <w:tab w:val="right" w:pos="8504"/>
        </w:tabs>
        <w:spacing w:before="60" w:after="120" w:line="259" w:lineRule="auto"/>
        <w:jc w:val="both"/>
        <w:rPr>
          <w:rFonts w:cstheme="minorHAnsi"/>
          <w:sz w:val="24"/>
          <w:szCs w:val="24"/>
        </w:rPr>
      </w:pPr>
      <w:r w:rsidRPr="002C108D">
        <w:rPr>
          <w:rFonts w:cstheme="minorHAnsi"/>
          <w:sz w:val="24"/>
          <w:szCs w:val="24"/>
        </w:rPr>
        <w:t>El abajo firmante, cuyos datos personales y de representación, se encuentran indicados en esta solicitud, DECLARA, ante la Administración Pública, que:</w:t>
      </w:r>
    </w:p>
    <w:p w14:paraId="10CEF472" w14:textId="07E84F2D" w:rsidR="006847F9" w:rsidRPr="002C108D" w:rsidRDefault="006847F9"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Son ciertos cuantos datos figuran en la presente solicitud y, en su caso, en la documentación adjunta. Cono</w:t>
      </w:r>
      <w:r w:rsidR="008371A4" w:rsidRPr="002C108D">
        <w:rPr>
          <w:rFonts w:cstheme="minorHAnsi"/>
          <w:sz w:val="24"/>
          <w:szCs w:val="24"/>
        </w:rPr>
        <w:t>ce</w:t>
      </w:r>
      <w:r w:rsidRPr="002C108D">
        <w:rPr>
          <w:rFonts w:cstheme="minorHAnsi"/>
          <w:sz w:val="24"/>
          <w:szCs w:val="24"/>
        </w:rPr>
        <w:t xml:space="preserve"> y acept</w:t>
      </w:r>
      <w:r w:rsidR="008371A4" w:rsidRPr="002C108D">
        <w:rPr>
          <w:rFonts w:cstheme="minorHAnsi"/>
          <w:sz w:val="24"/>
          <w:szCs w:val="24"/>
        </w:rPr>
        <w:t>a</w:t>
      </w:r>
      <w:r w:rsidRPr="002C108D">
        <w:rPr>
          <w:rFonts w:cstheme="minorHAnsi"/>
          <w:sz w:val="24"/>
          <w:szCs w:val="24"/>
        </w:rPr>
        <w:t xml:space="preserve">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14:paraId="6E847DE5" w14:textId="6B06709D" w:rsidR="006847F9" w:rsidRPr="002C108D" w:rsidRDefault="006847F9" w:rsidP="008F765D">
      <w:pPr>
        <w:numPr>
          <w:ilvl w:val="0"/>
          <w:numId w:val="34"/>
        </w:numPr>
        <w:tabs>
          <w:tab w:val="clear" w:pos="720"/>
          <w:tab w:val="center" w:pos="0"/>
          <w:tab w:val="right" w:pos="284"/>
          <w:tab w:val="right" w:pos="8640"/>
        </w:tabs>
        <w:spacing w:after="160" w:line="259" w:lineRule="auto"/>
        <w:ind w:left="0" w:firstLine="0"/>
        <w:jc w:val="both"/>
        <w:rPr>
          <w:rFonts w:cstheme="minorHAnsi"/>
          <w:sz w:val="24"/>
          <w:szCs w:val="24"/>
        </w:rPr>
      </w:pPr>
      <w:r w:rsidRPr="002C108D">
        <w:rPr>
          <w:rFonts w:cstheme="minorHAnsi"/>
          <w:sz w:val="24"/>
          <w:szCs w:val="24"/>
        </w:rPr>
        <w:t>Asu</w:t>
      </w:r>
      <w:r w:rsidR="008371A4" w:rsidRPr="002C108D">
        <w:rPr>
          <w:rFonts w:cstheme="minorHAnsi"/>
          <w:sz w:val="24"/>
          <w:szCs w:val="24"/>
        </w:rPr>
        <w:t>m</w:t>
      </w:r>
      <w:r w:rsidR="00DD6E73" w:rsidRPr="002C108D">
        <w:rPr>
          <w:rFonts w:cstheme="minorHAnsi"/>
          <w:sz w:val="24"/>
          <w:szCs w:val="24"/>
        </w:rPr>
        <w:t>e</w:t>
      </w:r>
      <w:r w:rsidRPr="002C108D">
        <w:rPr>
          <w:rFonts w:cstheme="minorHAnsi"/>
          <w:sz w:val="24"/>
          <w:szCs w:val="24"/>
        </w:rPr>
        <w:t xml:space="preserve"> el compromiso de destinar la ayuda recibida -el “bono digital”- exclusivamente a financiar la contratación de nuevos servicios de conexión a banda ancha o el mantenimiento de los ya contratados desde una ubicación fija con una velocidad mínima de 30 Mbit por segundo en sentido descendente en condiciones de máxima demanda, suministrado con la tecnología más adecuada en cada caso a fin de respetar el principio de neutralidad tecnológica</w:t>
      </w:r>
    </w:p>
    <w:p w14:paraId="6BDEBB24" w14:textId="131AACCD" w:rsidR="006847F9" w:rsidRPr="002C108D" w:rsidRDefault="006847F9"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El titular es persona física.</w:t>
      </w:r>
    </w:p>
    <w:p w14:paraId="5ABE4525" w14:textId="74C6D04E" w:rsidR="006847F9" w:rsidRPr="002C108D" w:rsidRDefault="006847F9"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Conoce, acepta y se compromete al cumplimiento de las bases reguladoras. Asimismo, se cumplen los requisitos exigidos por las mismas.</w:t>
      </w:r>
    </w:p>
    <w:p w14:paraId="506F7A07" w14:textId="7A60FB2F" w:rsidR="006847F9" w:rsidRPr="002C108D" w:rsidRDefault="008371A4"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N</w:t>
      </w:r>
      <w:r w:rsidR="006847F9" w:rsidRPr="002C108D">
        <w:rPr>
          <w:rFonts w:cstheme="minorHAnsi"/>
          <w:sz w:val="24"/>
          <w:szCs w:val="24"/>
        </w:rPr>
        <w:t>o se encuentra incurso en ninguna de las causas de incompatibilidad o prohibición para obtener subvenciones previstas en artículo 13, apartado 2 de la Ley 38/2003, de 17 de noviembre, General de Subvenciones</w:t>
      </w:r>
      <w:r w:rsidR="00BA7A31" w:rsidRPr="002C108D">
        <w:rPr>
          <w:rFonts w:cstheme="minorHAnsi"/>
          <w:sz w:val="24"/>
          <w:szCs w:val="24"/>
        </w:rPr>
        <w:t xml:space="preserve">, ni las establecidas en el apartado 2 del artículo 12 de la Ley 10/2006, de 17 de julio, de </w:t>
      </w:r>
      <w:proofErr w:type="spellStart"/>
      <w:r w:rsidR="00BA7A31" w:rsidRPr="002C108D">
        <w:rPr>
          <w:rFonts w:cstheme="minorHAnsi"/>
          <w:sz w:val="24"/>
          <w:szCs w:val="24"/>
        </w:rPr>
        <w:t>Subvencines</w:t>
      </w:r>
      <w:proofErr w:type="spellEnd"/>
      <w:r w:rsidR="00BA7A31" w:rsidRPr="002C108D">
        <w:rPr>
          <w:rFonts w:cstheme="minorHAnsi"/>
          <w:sz w:val="24"/>
          <w:szCs w:val="24"/>
        </w:rPr>
        <w:t xml:space="preserve"> de Cantabria.  </w:t>
      </w:r>
    </w:p>
    <w:p w14:paraId="5FA9335C" w14:textId="5C00548B" w:rsidR="006847F9" w:rsidRPr="002C108D" w:rsidRDefault="006847F9"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Cumple con todas las obligaciones de la Agencia Estatal de la Administración Tributaria y de la Agencia Cántabra de Administración Tributaria y Tesorería General de la Seguridad Social</w:t>
      </w:r>
      <w:r w:rsidR="003F4C26" w:rsidRPr="002C108D">
        <w:rPr>
          <w:rFonts w:cstheme="minorHAnsi"/>
          <w:sz w:val="24"/>
          <w:szCs w:val="24"/>
        </w:rPr>
        <w:t xml:space="preserve">. </w:t>
      </w:r>
    </w:p>
    <w:p w14:paraId="792441EF" w14:textId="260B89F2" w:rsidR="006847F9" w:rsidRPr="002C108D" w:rsidRDefault="006847F9"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 xml:space="preserve">No ha solicitado ni recibido subvenciones o ayudas </w:t>
      </w:r>
      <w:r w:rsidR="0016104E" w:rsidRPr="002C108D">
        <w:rPr>
          <w:rFonts w:cstheme="minorHAnsi"/>
          <w:sz w:val="24"/>
          <w:szCs w:val="24"/>
        </w:rPr>
        <w:t xml:space="preserve">para la misma actuación o finalidad. </w:t>
      </w:r>
    </w:p>
    <w:p w14:paraId="7F027524" w14:textId="4BF1BE11" w:rsidR="006847F9" w:rsidRPr="002C108D" w:rsidRDefault="006847F9" w:rsidP="008F765D">
      <w:pPr>
        <w:numPr>
          <w:ilvl w:val="0"/>
          <w:numId w:val="34"/>
        </w:numPr>
        <w:tabs>
          <w:tab w:val="clear" w:pos="720"/>
          <w:tab w:val="center" w:pos="0"/>
          <w:tab w:val="right" w:pos="284"/>
        </w:tabs>
        <w:spacing w:before="60" w:after="160" w:line="259" w:lineRule="auto"/>
        <w:ind w:left="0" w:firstLine="0"/>
        <w:jc w:val="both"/>
        <w:rPr>
          <w:rFonts w:cstheme="minorHAnsi"/>
          <w:sz w:val="24"/>
          <w:szCs w:val="24"/>
        </w:rPr>
      </w:pPr>
      <w:r w:rsidRPr="002C108D">
        <w:rPr>
          <w:rFonts w:cstheme="minorHAnsi"/>
          <w:sz w:val="24"/>
          <w:szCs w:val="24"/>
        </w:rPr>
        <w:t>Consiente que los datos personales contenidos en esta solicitud, puedan integrarse en las Bases de Datos de la Dirección General de Transportes y Comunicaciones del Gobierno de Cantabria para ser utilizados por ésta para la tramitación de esta convocatoria de subvenciones de conformidad con lo dispuesto en la</w:t>
      </w:r>
      <w:r w:rsidR="00BA7A31" w:rsidRPr="002C108D">
        <w:rPr>
          <w:rFonts w:cstheme="minorHAnsi"/>
          <w:sz w:val="24"/>
          <w:szCs w:val="24"/>
        </w:rPr>
        <w:t xml:space="preserve"> </w:t>
      </w:r>
      <w:r w:rsidRPr="002C108D">
        <w:rPr>
          <w:rFonts w:cstheme="minorHAnsi"/>
          <w:sz w:val="24"/>
          <w:szCs w:val="24"/>
        </w:rPr>
        <w:t>Ley Orgánica 3/2018, de 5 de diciembre, de Protección de Datos Personales y garantía de los derechos digitales.</w:t>
      </w:r>
    </w:p>
    <w:p w14:paraId="1C54E815" w14:textId="77777777" w:rsidR="006847F9" w:rsidRPr="002C108D" w:rsidRDefault="006847F9" w:rsidP="008371A4">
      <w:pPr>
        <w:numPr>
          <w:ilvl w:val="0"/>
          <w:numId w:val="34"/>
        </w:numPr>
        <w:tabs>
          <w:tab w:val="clear" w:pos="720"/>
          <w:tab w:val="center" w:pos="0"/>
        </w:tabs>
        <w:spacing w:after="160"/>
        <w:ind w:left="0" w:firstLine="0"/>
        <w:jc w:val="both"/>
        <w:rPr>
          <w:rFonts w:cstheme="minorHAnsi"/>
          <w:sz w:val="24"/>
          <w:szCs w:val="24"/>
        </w:rPr>
      </w:pPr>
      <w:r w:rsidRPr="002C108D">
        <w:rPr>
          <w:rFonts w:cstheme="minorHAnsi"/>
          <w:sz w:val="24"/>
          <w:szCs w:val="24"/>
        </w:rPr>
        <w:t xml:space="preserve">Acepta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 </w:t>
      </w:r>
    </w:p>
    <w:tbl>
      <w:tblPr>
        <w:tblpPr w:leftFromText="141" w:rightFromText="141" w:vertAnchor="text" w:horzAnchor="margin" w:tblpY="16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4"/>
        <w:gridCol w:w="6990"/>
      </w:tblGrid>
      <w:tr w:rsidR="008371A4" w:rsidRPr="002C108D" w14:paraId="400710CB" w14:textId="77777777" w:rsidTr="00DF5687">
        <w:trPr>
          <w:trHeight w:val="201"/>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4857D66"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lastRenderedPageBreak/>
              <w:t>Tratamiento</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02895C9"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Subvenciones</w:t>
            </w:r>
          </w:p>
        </w:tc>
      </w:tr>
      <w:tr w:rsidR="008371A4" w:rsidRPr="002C108D" w14:paraId="690223A8" w14:textId="77777777" w:rsidTr="008371A4">
        <w:trPr>
          <w:trHeight w:val="445"/>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A1C0E3D"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Responsable del</w:t>
            </w:r>
            <w:r w:rsidRPr="002C108D">
              <w:rPr>
                <w:rFonts w:ascii="Calibri" w:hAnsi="Calibri" w:cs="Calibri"/>
                <w:lang w:val="es-ES_tradnl"/>
              </w:rPr>
              <w:br/>
              <w:t>tratamiento</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515B39D6" w14:textId="77777777" w:rsidR="008371A4" w:rsidRPr="002C108D" w:rsidRDefault="008371A4" w:rsidP="00DF5687">
            <w:pPr>
              <w:tabs>
                <w:tab w:val="left" w:pos="1560"/>
              </w:tabs>
              <w:autoSpaceDE w:val="0"/>
              <w:adjustRightInd w:val="0"/>
              <w:spacing w:after="0" w:line="240" w:lineRule="auto"/>
              <w:textAlignment w:val="center"/>
              <w:rPr>
                <w:rFonts w:ascii="Calibri" w:eastAsia="Calibri" w:hAnsi="Calibri" w:cs="Calibri"/>
                <w:color w:val="000000"/>
                <w:sz w:val="16"/>
                <w:szCs w:val="16"/>
                <w:lang w:val="es-ES_tradnl"/>
              </w:rPr>
            </w:pPr>
            <w:r w:rsidRPr="002C108D">
              <w:rPr>
                <w:rFonts w:ascii="Calibri" w:eastAsia="Calibri" w:hAnsi="Calibri" w:cs="Calibri"/>
                <w:color w:val="000000"/>
                <w:sz w:val="16"/>
                <w:szCs w:val="16"/>
                <w:lang w:val="es-ES_tradnl"/>
              </w:rPr>
              <w:t>D.G. Transportes y Comunicaciones</w:t>
            </w:r>
          </w:p>
          <w:p w14:paraId="33C6B45D" w14:textId="77777777" w:rsidR="008371A4" w:rsidRPr="002C108D" w:rsidRDefault="008371A4" w:rsidP="00DF5687">
            <w:pPr>
              <w:tabs>
                <w:tab w:val="left" w:pos="1560"/>
              </w:tabs>
              <w:autoSpaceDE w:val="0"/>
              <w:adjustRightInd w:val="0"/>
              <w:spacing w:after="0" w:line="240" w:lineRule="auto"/>
              <w:textAlignment w:val="center"/>
              <w:rPr>
                <w:rFonts w:ascii="Calibri" w:eastAsia="Calibri" w:hAnsi="Calibri" w:cs="Calibri"/>
                <w:sz w:val="16"/>
                <w:szCs w:val="16"/>
                <w:lang w:val="es-ES_tradnl"/>
              </w:rPr>
            </w:pPr>
            <w:r w:rsidRPr="002C108D">
              <w:rPr>
                <w:rFonts w:ascii="Calibri" w:eastAsia="Calibri" w:hAnsi="Calibri" w:cs="Calibri"/>
                <w:color w:val="000000"/>
                <w:sz w:val="16"/>
                <w:szCs w:val="16"/>
                <w:lang w:val="es-ES_tradnl"/>
              </w:rPr>
              <w:t>C/ Cádiz, 2</w:t>
            </w:r>
          </w:p>
        </w:tc>
      </w:tr>
      <w:tr w:rsidR="008371A4" w:rsidRPr="002C108D" w14:paraId="7B1774C1" w14:textId="77777777" w:rsidTr="008371A4">
        <w:trPr>
          <w:trHeight w:val="425"/>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21ED600"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Finalidad</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4047C0A" w14:textId="77777777" w:rsidR="008371A4" w:rsidRPr="002C108D" w:rsidRDefault="008371A4" w:rsidP="00DF5687">
            <w:pPr>
              <w:tabs>
                <w:tab w:val="left" w:pos="1560"/>
              </w:tabs>
              <w:autoSpaceDE w:val="0"/>
              <w:adjustRightInd w:val="0"/>
              <w:spacing w:after="0" w:line="240" w:lineRule="auto"/>
              <w:textAlignment w:val="center"/>
              <w:rPr>
                <w:rFonts w:ascii="Calibri" w:eastAsia="Calibri" w:hAnsi="Calibri" w:cs="Calibri"/>
                <w:color w:val="000000"/>
                <w:sz w:val="16"/>
                <w:szCs w:val="16"/>
                <w:lang w:val="es-ES_tradnl"/>
              </w:rPr>
            </w:pPr>
            <w:r w:rsidRPr="002C108D">
              <w:rPr>
                <w:rFonts w:ascii="Calibri" w:eastAsia="Calibri" w:hAnsi="Calibri" w:cs="Calibri"/>
                <w:color w:val="000000"/>
                <w:sz w:val="16"/>
                <w:szCs w:val="16"/>
                <w:lang w:val="es-ES_tradnl"/>
              </w:rPr>
              <w:t>Tratamiento de la información obtenida a través del documento de solicitud de la subvención y de los datos recopilados de diferentes aplicaciones necesarios para la gestión y tramitación de subvenciones.</w:t>
            </w:r>
          </w:p>
        </w:tc>
      </w:tr>
      <w:tr w:rsidR="008371A4" w:rsidRPr="002C108D" w14:paraId="69DDB36B" w14:textId="77777777" w:rsidTr="008371A4">
        <w:trPr>
          <w:trHeight w:val="100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DE70A3F"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Legitimación</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3380EFB9"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El interesado dio su consentimiento para el tratamiento de sus datos personales para uno o varios fines específicos.</w:t>
            </w:r>
          </w:p>
          <w:p w14:paraId="74796811"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El tratamiento es necesario para el cumplimiento de una obligación legal aplicable al responsable del tratamiento.</w:t>
            </w:r>
          </w:p>
          <w:p w14:paraId="709A4889"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El tratamiento es necesario para el cumplimiento de una misión realizada en interés público o en el ejercicio de poderes públicos conferidos al responsable del tratamiento.</w:t>
            </w:r>
          </w:p>
        </w:tc>
      </w:tr>
      <w:tr w:rsidR="008371A4" w:rsidRPr="002C108D" w14:paraId="0527BCEE" w14:textId="77777777" w:rsidTr="00DF5687">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7938EF40"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Destinatarios</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183F7339"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Agencia Estatal Tributaria.</w:t>
            </w:r>
          </w:p>
          <w:p w14:paraId="553406AE"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Agencia Cántabra Tributaria.</w:t>
            </w:r>
          </w:p>
          <w:p w14:paraId="47F12B29"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Seguridad Social.</w:t>
            </w:r>
          </w:p>
          <w:p w14:paraId="0A119798"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Intervención General del Gobierno de Cantabria.</w:t>
            </w:r>
          </w:p>
          <w:p w14:paraId="5FF15192"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Boletín Oficial de Cantabria.</w:t>
            </w:r>
          </w:p>
          <w:p w14:paraId="47D34673" w14:textId="77777777" w:rsidR="008371A4" w:rsidRPr="002C108D" w:rsidRDefault="008371A4" w:rsidP="00DF5687">
            <w:pPr>
              <w:pStyle w:val="Estilo11"/>
              <w:rPr>
                <w:rFonts w:ascii="Calibri" w:hAnsi="Calibri" w:cs="Calibri"/>
                <w:color w:val="000000"/>
                <w:lang w:val="es-ES_tradnl"/>
              </w:rPr>
            </w:pPr>
            <w:r w:rsidRPr="002C108D">
              <w:rPr>
                <w:rFonts w:ascii="Calibri" w:hAnsi="Calibri" w:cs="Calibri"/>
                <w:color w:val="000000"/>
                <w:lang w:val="es-ES_tradnl"/>
              </w:rPr>
              <w:t>Base de Datos Nacional de Subvenciones.</w:t>
            </w:r>
          </w:p>
          <w:p w14:paraId="0F427FA6" w14:textId="77777777" w:rsidR="008371A4" w:rsidRPr="002C108D" w:rsidRDefault="008371A4" w:rsidP="00DF5687">
            <w:pPr>
              <w:pStyle w:val="Estilo11"/>
              <w:rPr>
                <w:rFonts w:ascii="Calibri" w:hAnsi="Calibri" w:cs="Calibri"/>
                <w:lang w:val="es-ES_tradnl"/>
              </w:rPr>
            </w:pPr>
            <w:r w:rsidRPr="002C108D">
              <w:rPr>
                <w:rFonts w:ascii="Calibri" w:hAnsi="Calibri" w:cs="Calibri"/>
                <w:color w:val="000000"/>
                <w:lang w:val="es-ES_tradnl"/>
              </w:rPr>
              <w:t>Instituto Cántabro de Estadística</w:t>
            </w:r>
          </w:p>
        </w:tc>
      </w:tr>
      <w:tr w:rsidR="008371A4" w:rsidRPr="002C108D" w14:paraId="0C09BE23" w14:textId="77777777" w:rsidTr="008371A4">
        <w:trPr>
          <w:trHeight w:val="19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0879DB9"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Derechos</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4DBAA2F0" w14:textId="77777777" w:rsidR="008371A4" w:rsidRPr="002C108D" w:rsidRDefault="008371A4" w:rsidP="00DF5687">
            <w:pPr>
              <w:tabs>
                <w:tab w:val="left" w:pos="1560"/>
              </w:tabs>
              <w:autoSpaceDE w:val="0"/>
              <w:adjustRightInd w:val="0"/>
              <w:spacing w:after="0" w:line="240" w:lineRule="auto"/>
              <w:textAlignment w:val="center"/>
              <w:rPr>
                <w:rFonts w:ascii="Calibri" w:eastAsia="Calibri" w:hAnsi="Calibri" w:cs="Calibri"/>
                <w:color w:val="000000"/>
                <w:sz w:val="16"/>
                <w:szCs w:val="16"/>
                <w:lang w:val="es-ES_tradnl"/>
              </w:rPr>
            </w:pPr>
            <w:r w:rsidRPr="002C108D">
              <w:rPr>
                <w:rFonts w:ascii="Calibri" w:eastAsia="Calibri" w:hAnsi="Calibri" w:cs="Calibri"/>
                <w:color w:val="000000"/>
                <w:sz w:val="16"/>
                <w:szCs w:val="16"/>
                <w:lang w:val="es-ES_tradnl"/>
              </w:rPr>
              <w:t>Acceso, rectificación, supresión y el resto de derechos que se explican en la información adicional.</w:t>
            </w:r>
          </w:p>
        </w:tc>
      </w:tr>
      <w:tr w:rsidR="008371A4" w:rsidRPr="002C108D" w14:paraId="7E9F4781" w14:textId="77777777" w:rsidTr="00DF5687">
        <w:trPr>
          <w:trHeight w:val="340"/>
        </w:trPr>
        <w:tc>
          <w:tcPr>
            <w:tcW w:w="1494"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6CCFFC3C" w14:textId="77777777" w:rsidR="008371A4" w:rsidRPr="002C108D" w:rsidRDefault="008371A4" w:rsidP="00DF5687">
            <w:pPr>
              <w:pStyle w:val="Estilo11"/>
              <w:rPr>
                <w:rFonts w:ascii="Calibri" w:hAnsi="Calibri" w:cs="Calibri"/>
                <w:lang w:val="es-ES_tradnl"/>
              </w:rPr>
            </w:pPr>
            <w:r w:rsidRPr="002C108D">
              <w:rPr>
                <w:rFonts w:ascii="Calibri" w:hAnsi="Calibri" w:cs="Calibri"/>
                <w:lang w:val="es-ES_tradnl"/>
              </w:rPr>
              <w:t>Información adicional</w:t>
            </w:r>
          </w:p>
        </w:tc>
        <w:tc>
          <w:tcPr>
            <w:tcW w:w="6990" w:type="dxa"/>
            <w:tcBorders>
              <w:top w:val="single" w:sz="8" w:space="0" w:color="808080"/>
              <w:left w:val="single" w:sz="8" w:space="0" w:color="808080"/>
              <w:bottom w:val="single" w:sz="8" w:space="0" w:color="808080"/>
              <w:right w:val="single" w:sz="8" w:space="0" w:color="808080"/>
            </w:tcBorders>
            <w:shd w:val="clear" w:color="auto" w:fill="auto"/>
            <w:tcMar>
              <w:top w:w="57" w:type="dxa"/>
              <w:bottom w:w="57" w:type="dxa"/>
            </w:tcMar>
            <w:vAlign w:val="center"/>
          </w:tcPr>
          <w:p w14:paraId="020C7A7E" w14:textId="77777777" w:rsidR="008371A4" w:rsidRPr="002C108D" w:rsidRDefault="008371A4" w:rsidP="00DF5687">
            <w:pPr>
              <w:pStyle w:val="cabeza-01"/>
              <w:rPr>
                <w:rFonts w:ascii="Calibri" w:hAnsi="Calibri" w:cs="Calibri"/>
                <w:lang w:val="es-ES_tradnl"/>
              </w:rPr>
            </w:pPr>
            <w:r w:rsidRPr="002C108D">
              <w:rPr>
                <w:rFonts w:ascii="Calibri" w:hAnsi="Calibri" w:cs="Calibri"/>
                <w:lang w:val="es-ES_tradnl"/>
              </w:rPr>
              <w:t>Puede consultar la información adicional y detallada sobre Protección de Datos en la siguiente página web:</w:t>
            </w:r>
          </w:p>
          <w:p w14:paraId="33C3EE72" w14:textId="77777777" w:rsidR="008371A4" w:rsidRPr="002C108D" w:rsidRDefault="008371A4" w:rsidP="00DF5687">
            <w:pPr>
              <w:pStyle w:val="cabeza-01"/>
              <w:rPr>
                <w:rFonts w:ascii="Calibri" w:hAnsi="Calibri" w:cs="Calibri"/>
                <w:lang w:val="es-ES_tradnl"/>
              </w:rPr>
            </w:pPr>
            <w:r w:rsidRPr="002C108D">
              <w:rPr>
                <w:rFonts w:ascii="Calibri" w:hAnsi="Calibri" w:cs="Calibri"/>
                <w:lang w:val="es-ES_tradnl"/>
              </w:rPr>
              <w:t>https://www.cantabria.es/web/direccion-general-transportes-y-comunicaciones</w:t>
            </w:r>
          </w:p>
        </w:tc>
      </w:tr>
    </w:tbl>
    <w:p w14:paraId="0DD1CBD6" w14:textId="77777777" w:rsidR="008371A4" w:rsidRPr="002C108D" w:rsidRDefault="008371A4" w:rsidP="008371A4">
      <w:pPr>
        <w:spacing w:after="160"/>
        <w:ind w:left="720"/>
        <w:jc w:val="both"/>
        <w:rPr>
          <w:rFonts w:cstheme="minorHAnsi"/>
          <w:sz w:val="24"/>
          <w:szCs w:val="24"/>
        </w:rPr>
      </w:pPr>
    </w:p>
    <w:p w14:paraId="168FD018" w14:textId="77777777" w:rsidR="00DD6E73" w:rsidRPr="002C108D" w:rsidRDefault="00DD6E73" w:rsidP="008F765D">
      <w:pPr>
        <w:spacing w:before="120" w:after="120"/>
        <w:ind w:left="3540"/>
        <w:jc w:val="center"/>
        <w:rPr>
          <w:rFonts w:ascii="Calibri" w:hAnsi="Calibri" w:cs="Calibri"/>
          <w:lang w:val="es-ES_tradnl"/>
        </w:rPr>
      </w:pPr>
    </w:p>
    <w:p w14:paraId="6F159815" w14:textId="77777777" w:rsidR="00DD6E73" w:rsidRPr="002C108D" w:rsidRDefault="00DD6E73" w:rsidP="008F765D">
      <w:pPr>
        <w:spacing w:before="120" w:after="120"/>
        <w:ind w:left="3540"/>
        <w:jc w:val="center"/>
        <w:rPr>
          <w:rFonts w:ascii="Calibri" w:hAnsi="Calibri" w:cs="Calibri"/>
          <w:lang w:val="es-ES_tradnl"/>
        </w:rPr>
      </w:pPr>
    </w:p>
    <w:p w14:paraId="65F9AE9B" w14:textId="77777777" w:rsidR="00DD6E73" w:rsidRPr="002C108D" w:rsidRDefault="00DD6E73" w:rsidP="008F765D">
      <w:pPr>
        <w:spacing w:before="120" w:after="120"/>
        <w:ind w:left="3540"/>
        <w:jc w:val="center"/>
        <w:rPr>
          <w:rFonts w:ascii="Calibri" w:hAnsi="Calibri" w:cs="Calibri"/>
          <w:lang w:val="es-ES_tradnl"/>
        </w:rPr>
      </w:pPr>
    </w:p>
    <w:p w14:paraId="0C90EF5E" w14:textId="77777777" w:rsidR="00DD6E73" w:rsidRPr="002C108D" w:rsidRDefault="00DD6E73" w:rsidP="008F765D">
      <w:pPr>
        <w:spacing w:before="120" w:after="120"/>
        <w:ind w:left="3540"/>
        <w:jc w:val="center"/>
        <w:rPr>
          <w:rFonts w:ascii="Calibri" w:hAnsi="Calibri" w:cs="Calibri"/>
          <w:lang w:val="es-ES_tradnl"/>
        </w:rPr>
      </w:pPr>
    </w:p>
    <w:p w14:paraId="1AC3F105" w14:textId="77777777" w:rsidR="00DD6E73" w:rsidRPr="002C108D" w:rsidRDefault="00DD6E73" w:rsidP="008F765D">
      <w:pPr>
        <w:spacing w:before="120" w:after="120"/>
        <w:ind w:left="3540"/>
        <w:jc w:val="center"/>
        <w:rPr>
          <w:rFonts w:ascii="Calibri" w:hAnsi="Calibri" w:cs="Calibri"/>
          <w:lang w:val="es-ES_tradnl"/>
        </w:rPr>
      </w:pPr>
    </w:p>
    <w:p w14:paraId="6973332F" w14:textId="77777777" w:rsidR="00DD6E73" w:rsidRPr="002C108D" w:rsidRDefault="00DD6E73" w:rsidP="008F765D">
      <w:pPr>
        <w:spacing w:before="120" w:after="120"/>
        <w:ind w:left="3540"/>
        <w:jc w:val="center"/>
        <w:rPr>
          <w:rFonts w:ascii="Calibri" w:hAnsi="Calibri" w:cs="Calibri"/>
          <w:lang w:val="es-ES_tradnl"/>
        </w:rPr>
      </w:pPr>
    </w:p>
    <w:p w14:paraId="4D6C7E60" w14:textId="77777777" w:rsidR="00DD6E73" w:rsidRPr="002C108D" w:rsidRDefault="00DD6E73" w:rsidP="008F765D">
      <w:pPr>
        <w:spacing w:before="120" w:after="120"/>
        <w:ind w:left="3540"/>
        <w:jc w:val="center"/>
        <w:rPr>
          <w:rFonts w:ascii="Calibri" w:hAnsi="Calibri" w:cs="Calibri"/>
          <w:lang w:val="es-ES_tradnl"/>
        </w:rPr>
      </w:pPr>
    </w:p>
    <w:p w14:paraId="6238AE86" w14:textId="77777777" w:rsidR="00DD6E73" w:rsidRPr="002C108D" w:rsidRDefault="00DD6E73" w:rsidP="008F765D">
      <w:pPr>
        <w:spacing w:before="120" w:after="120"/>
        <w:ind w:left="3540"/>
        <w:jc w:val="center"/>
        <w:rPr>
          <w:rFonts w:ascii="Calibri" w:hAnsi="Calibri" w:cs="Calibri"/>
          <w:lang w:val="es-ES_tradnl"/>
        </w:rPr>
      </w:pPr>
    </w:p>
    <w:p w14:paraId="25AC0E19" w14:textId="77777777" w:rsidR="00DD6E73" w:rsidRPr="002C108D" w:rsidRDefault="00DD6E73" w:rsidP="008F765D">
      <w:pPr>
        <w:spacing w:before="120" w:after="120"/>
        <w:ind w:left="3540"/>
        <w:jc w:val="center"/>
        <w:rPr>
          <w:rFonts w:ascii="Calibri" w:hAnsi="Calibri" w:cs="Calibri"/>
          <w:lang w:val="es-ES_tradnl"/>
        </w:rPr>
      </w:pPr>
    </w:p>
    <w:p w14:paraId="7068A59B" w14:textId="77777777" w:rsidR="00DD6E73" w:rsidRPr="002C108D" w:rsidRDefault="00DD6E73" w:rsidP="008F765D">
      <w:pPr>
        <w:spacing w:before="120" w:after="120"/>
        <w:ind w:left="3540"/>
        <w:jc w:val="center"/>
        <w:rPr>
          <w:rFonts w:ascii="Calibri" w:hAnsi="Calibri" w:cs="Calibri"/>
          <w:lang w:val="es-ES_tradnl"/>
        </w:rPr>
      </w:pPr>
    </w:p>
    <w:p w14:paraId="755C03B8" w14:textId="77777777" w:rsidR="00DD6E73" w:rsidRPr="002C108D" w:rsidRDefault="00DD6E73" w:rsidP="008F765D">
      <w:pPr>
        <w:spacing w:before="120" w:after="120"/>
        <w:ind w:left="3540"/>
        <w:jc w:val="center"/>
        <w:rPr>
          <w:rFonts w:ascii="Calibri" w:hAnsi="Calibri" w:cs="Calibri"/>
          <w:lang w:val="es-ES_tradnl"/>
        </w:rPr>
      </w:pPr>
    </w:p>
    <w:p w14:paraId="124215D0" w14:textId="77777777" w:rsidR="00DD6E73" w:rsidRPr="002C108D" w:rsidRDefault="00DD6E73" w:rsidP="008F765D">
      <w:pPr>
        <w:spacing w:before="120" w:after="120"/>
        <w:ind w:left="3540"/>
        <w:jc w:val="center"/>
        <w:rPr>
          <w:rFonts w:ascii="Calibri" w:hAnsi="Calibri" w:cs="Calibri"/>
          <w:lang w:val="es-ES_tradnl"/>
        </w:rPr>
      </w:pPr>
    </w:p>
    <w:p w14:paraId="5B06D4A3" w14:textId="77777777" w:rsidR="00DD6E73" w:rsidRPr="002C108D" w:rsidRDefault="00DD6E73" w:rsidP="00DD6E73">
      <w:pPr>
        <w:numPr>
          <w:ilvl w:val="0"/>
          <w:numId w:val="34"/>
        </w:numPr>
        <w:tabs>
          <w:tab w:val="clear" w:pos="720"/>
          <w:tab w:val="center" w:pos="0"/>
          <w:tab w:val="right" w:pos="284"/>
        </w:tabs>
        <w:spacing w:before="240" w:after="0"/>
        <w:ind w:left="0" w:firstLine="0"/>
        <w:jc w:val="both"/>
        <w:rPr>
          <w:rFonts w:cstheme="minorHAnsi"/>
          <w:sz w:val="24"/>
          <w:szCs w:val="24"/>
        </w:rPr>
      </w:pPr>
      <w:r w:rsidRPr="002C108D">
        <w:rPr>
          <w:rFonts w:cstheme="minorHAnsi"/>
          <w:sz w:val="24"/>
          <w:szCs w:val="24"/>
        </w:rPr>
        <w:t>Se compromete cumplimiento de los principios transversales establecidos en el PRTR y que pudieran afectar al ámbito objeto de gestión, así como, en su caso, a conceder los derechos y los accesos necesarios para garantizar que la Comisión, la OLAF, el Tribunal de Cuentas Europeo, la Fiscalía Europea y las autoridades nacionales competentes ejerzan sus competencias.</w:t>
      </w:r>
    </w:p>
    <w:p w14:paraId="2BC8BBDC" w14:textId="2F391F76" w:rsidR="008F765D" w:rsidRPr="002C108D" w:rsidRDefault="00726B27" w:rsidP="008F765D">
      <w:pPr>
        <w:spacing w:before="120" w:after="120"/>
        <w:ind w:left="3540"/>
        <w:jc w:val="center"/>
        <w:rPr>
          <w:rFonts w:asciiTheme="majorHAnsi" w:hAnsiTheme="majorHAnsi" w:cs="Arial"/>
          <w:color w:val="000000"/>
          <w:sz w:val="18"/>
          <w:szCs w:val="18"/>
        </w:rPr>
      </w:pPr>
      <w:r w:rsidRPr="002C108D">
        <w:rPr>
          <w:rFonts w:ascii="Calibri" w:hAnsi="Calibri" w:cs="Calibri"/>
          <w:lang w:val="es-ES_tradnl"/>
        </w:rPr>
        <w:tab/>
      </w:r>
      <w:r w:rsidRPr="002C108D">
        <w:rPr>
          <w:rFonts w:ascii="Calibri" w:hAnsi="Calibri" w:cs="Calibri"/>
          <w:lang w:val="es-ES_tradnl"/>
        </w:rPr>
        <w:tab/>
      </w:r>
      <w:r w:rsidR="008F765D" w:rsidRPr="002C108D">
        <w:rPr>
          <w:rFonts w:asciiTheme="majorHAnsi" w:hAnsiTheme="majorHAnsi" w:cs="Arial"/>
          <w:color w:val="000000"/>
          <w:sz w:val="18"/>
          <w:szCs w:val="18"/>
        </w:rPr>
        <w:t xml:space="preserve">                                                                                                                                                           </w:t>
      </w:r>
    </w:p>
    <w:p w14:paraId="34A9528F" w14:textId="77777777" w:rsidR="00DD6E73" w:rsidRPr="002C108D" w:rsidRDefault="00DD6E73" w:rsidP="00DD6E73">
      <w:pPr>
        <w:pStyle w:val="Estilo11"/>
        <w:spacing w:after="120" w:line="360" w:lineRule="auto"/>
        <w:jc w:val="center"/>
        <w:rPr>
          <w:rFonts w:ascii="Calibri" w:hAnsi="Calibri" w:cs="Calibri"/>
          <w:sz w:val="22"/>
          <w:szCs w:val="22"/>
        </w:rPr>
      </w:pPr>
    </w:p>
    <w:p w14:paraId="36E778B6" w14:textId="77777777" w:rsidR="00FA7A59" w:rsidRPr="002C108D" w:rsidRDefault="00FA7A59" w:rsidP="00DD6E73">
      <w:pPr>
        <w:pStyle w:val="Estilo11"/>
        <w:spacing w:after="120" w:line="360" w:lineRule="auto"/>
        <w:jc w:val="center"/>
        <w:rPr>
          <w:rFonts w:ascii="Calibri" w:hAnsi="Calibri" w:cs="Calibri"/>
          <w:sz w:val="22"/>
          <w:szCs w:val="22"/>
        </w:rPr>
      </w:pPr>
    </w:p>
    <w:p w14:paraId="02EA3D8C" w14:textId="1E5C1CC0" w:rsidR="00DD6E73" w:rsidRPr="002C108D" w:rsidRDefault="00DD6E73" w:rsidP="00DD6E73">
      <w:pPr>
        <w:pStyle w:val="Estilo11"/>
        <w:spacing w:after="120" w:line="360" w:lineRule="auto"/>
        <w:jc w:val="center"/>
        <w:rPr>
          <w:rFonts w:ascii="Calibri" w:hAnsi="Calibri" w:cs="Calibri"/>
          <w:sz w:val="22"/>
          <w:szCs w:val="22"/>
        </w:rPr>
      </w:pPr>
      <w:r w:rsidRPr="002C108D">
        <w:rPr>
          <w:rFonts w:ascii="Calibri" w:hAnsi="Calibri" w:cs="Calibri"/>
          <w:sz w:val="22"/>
          <w:szCs w:val="22"/>
        </w:rPr>
        <w:t>En ……………………………………</w:t>
      </w:r>
      <w:proofErr w:type="gramStart"/>
      <w:r w:rsidRPr="002C108D">
        <w:rPr>
          <w:rFonts w:ascii="Calibri" w:hAnsi="Calibri" w:cs="Calibri"/>
          <w:sz w:val="22"/>
          <w:szCs w:val="22"/>
        </w:rPr>
        <w:t>…….</w:t>
      </w:r>
      <w:proofErr w:type="gramEnd"/>
      <w:r w:rsidRPr="002C108D">
        <w:rPr>
          <w:rFonts w:ascii="Calibri" w:hAnsi="Calibri" w:cs="Calibri"/>
          <w:sz w:val="22"/>
          <w:szCs w:val="22"/>
        </w:rPr>
        <w:t>., …… de ……………………………………………. de 2024</w:t>
      </w:r>
    </w:p>
    <w:p w14:paraId="4DBEC58A" w14:textId="77777777" w:rsidR="008F765D" w:rsidRPr="002C108D" w:rsidRDefault="008F765D" w:rsidP="008F765D">
      <w:pPr>
        <w:pStyle w:val="Encabezado"/>
        <w:ind w:right="-1"/>
        <w:jc w:val="both"/>
        <w:rPr>
          <w:rFonts w:ascii="Calibri" w:hAnsi="Calibri" w:cs="Calibri"/>
          <w:sz w:val="16"/>
          <w:szCs w:val="16"/>
          <w:lang w:val="es-ES_tradnl"/>
        </w:rPr>
      </w:pPr>
    </w:p>
    <w:p w14:paraId="4CCF23B3" w14:textId="77777777" w:rsidR="008F765D" w:rsidRPr="002C108D" w:rsidRDefault="008F765D" w:rsidP="008F765D">
      <w:pPr>
        <w:pStyle w:val="Encabezado"/>
        <w:ind w:right="-1"/>
        <w:jc w:val="both"/>
        <w:rPr>
          <w:rFonts w:ascii="Calibri" w:hAnsi="Calibri" w:cs="Calibri"/>
          <w:sz w:val="16"/>
          <w:szCs w:val="16"/>
          <w:lang w:val="es-ES_tradnl"/>
        </w:rPr>
      </w:pPr>
    </w:p>
    <w:p w14:paraId="16CF369C" w14:textId="77777777" w:rsidR="00DD6E73" w:rsidRPr="002C108D" w:rsidRDefault="00DD6E73" w:rsidP="008F765D">
      <w:pPr>
        <w:pStyle w:val="Encabezado"/>
        <w:ind w:right="-1"/>
        <w:jc w:val="both"/>
        <w:rPr>
          <w:rFonts w:ascii="Calibri" w:hAnsi="Calibri" w:cs="Calibri"/>
          <w:sz w:val="16"/>
          <w:szCs w:val="16"/>
          <w:lang w:val="es-ES_tradnl"/>
        </w:rPr>
      </w:pPr>
    </w:p>
    <w:p w14:paraId="4611DB17" w14:textId="77777777" w:rsidR="00DD6E73" w:rsidRPr="002C108D" w:rsidRDefault="00DD6E73" w:rsidP="00DD6E73">
      <w:pPr>
        <w:pStyle w:val="Estilo11"/>
        <w:spacing w:after="120" w:line="360" w:lineRule="auto"/>
        <w:rPr>
          <w:rFonts w:ascii="Calibri" w:hAnsi="Calibri" w:cs="Calibri"/>
          <w:sz w:val="22"/>
          <w:szCs w:val="22"/>
        </w:rPr>
      </w:pPr>
    </w:p>
    <w:p w14:paraId="78D0F35B" w14:textId="1949FA3E" w:rsidR="00DD6E73" w:rsidRPr="002C108D" w:rsidRDefault="00DD6E73" w:rsidP="00DD6E73">
      <w:pPr>
        <w:pStyle w:val="Estilo11"/>
        <w:spacing w:after="120" w:line="360" w:lineRule="auto"/>
        <w:rPr>
          <w:rFonts w:ascii="Calibri" w:hAnsi="Calibri" w:cs="Calibri"/>
          <w:sz w:val="22"/>
          <w:szCs w:val="22"/>
        </w:rPr>
      </w:pPr>
      <w:r w:rsidRPr="002C108D">
        <w:rPr>
          <w:rFonts w:ascii="Calibri" w:hAnsi="Calibri" w:cs="Calibri"/>
          <w:sz w:val="22"/>
          <w:szCs w:val="22"/>
        </w:rPr>
        <w:t xml:space="preserve">Firmado: </w:t>
      </w:r>
    </w:p>
    <w:p w14:paraId="4CB58420" w14:textId="01CD47E0" w:rsidR="002E6D9F" w:rsidRDefault="00726B27" w:rsidP="008F765D">
      <w:pPr>
        <w:pStyle w:val="Encabezado"/>
        <w:ind w:right="-1"/>
        <w:jc w:val="both"/>
        <w:rPr>
          <w:rFonts w:ascii="Calibri" w:hAnsi="Calibri" w:cs="Calibri"/>
          <w:sz w:val="16"/>
          <w:szCs w:val="16"/>
          <w:lang w:val="es-ES_tradnl"/>
        </w:rPr>
      </w:pPr>
      <w:proofErr w:type="gramStart"/>
      <w:r w:rsidRPr="002C108D">
        <w:rPr>
          <w:rFonts w:ascii="Calibri" w:hAnsi="Calibri" w:cs="Calibri"/>
          <w:sz w:val="16"/>
          <w:szCs w:val="16"/>
          <w:lang w:val="es-ES_tradnl"/>
        </w:rPr>
        <w:t>NOTA.-</w:t>
      </w:r>
      <w:proofErr w:type="gramEnd"/>
      <w:r w:rsidRPr="002C108D">
        <w:rPr>
          <w:rFonts w:ascii="Calibri" w:hAnsi="Calibri" w:cs="Calibri"/>
          <w:sz w:val="16"/>
          <w:szCs w:val="16"/>
          <w:lang w:val="es-ES_tradnl"/>
        </w:rPr>
        <w:t xml:space="preserve"> En todos los casos en que la documentación presentada no sea original o copia autenticada deberá ser exhibido el original para su cotejo y compulsa en la Dirección General de Transportes y Comunicaciones en la forma que establece el artículo 25 del Decreto 37/2012, de 13 de julio, por el que se regulan el registro, las comunicaciones electrónicas y la sede electrónica de la Administración de la Comunidad Autónoma de Cantabria y sus organismos públicos.</w:t>
      </w:r>
    </w:p>
    <w:p w14:paraId="7A09FED5" w14:textId="30885B64" w:rsidR="00D453C8" w:rsidRPr="00D453C8" w:rsidRDefault="00D453C8" w:rsidP="00D453C8">
      <w:pPr>
        <w:pStyle w:val="NormalWeb"/>
        <w:shd w:val="clear" w:color="auto" w:fill="FFFFFF"/>
        <w:spacing w:before="0" w:beforeAutospacing="0" w:after="0" w:afterAutospacing="0"/>
        <w:rPr>
          <w:rFonts w:asciiTheme="minorHAnsi" w:hAnsiTheme="minorHAnsi" w:cstheme="minorHAnsi"/>
          <w:b/>
          <w:sz w:val="22"/>
          <w:szCs w:val="22"/>
        </w:rPr>
      </w:pPr>
      <w:r w:rsidRPr="00D453C8">
        <w:rPr>
          <w:rStyle w:val="Textoennegrita"/>
          <w:rFonts w:asciiTheme="minorHAnsi" w:hAnsiTheme="minorHAnsi" w:cstheme="minorHAnsi"/>
          <w:color w:val="000000"/>
          <w:sz w:val="22"/>
          <w:szCs w:val="22"/>
        </w:rPr>
        <w:t xml:space="preserve">(CÓDIGO DIR3 </w:t>
      </w:r>
      <w:r w:rsidRPr="00D453C8">
        <w:rPr>
          <w:rFonts w:asciiTheme="minorHAnsi" w:hAnsiTheme="minorHAnsi" w:cstheme="minorHAnsi"/>
          <w:b/>
          <w:sz w:val="22"/>
          <w:szCs w:val="22"/>
        </w:rPr>
        <w:t>O00006450 - A06004055)</w:t>
      </w:r>
    </w:p>
    <w:p w14:paraId="16D5A2C5" w14:textId="77777777" w:rsidR="00D453C8" w:rsidRPr="002C108D" w:rsidRDefault="00D453C8" w:rsidP="008F765D">
      <w:pPr>
        <w:pStyle w:val="Encabezado"/>
        <w:ind w:right="-1"/>
        <w:jc w:val="both"/>
        <w:rPr>
          <w:rFonts w:ascii="Calibri" w:hAnsi="Calibri" w:cs="Calibri"/>
          <w:sz w:val="16"/>
          <w:szCs w:val="16"/>
          <w:lang w:val="es-ES_tradnl"/>
        </w:rPr>
      </w:pPr>
    </w:p>
    <w:p w14:paraId="156D37C6" w14:textId="77777777" w:rsidR="00D453C8" w:rsidRDefault="00D453C8">
      <w:pPr>
        <w:rPr>
          <w:rFonts w:ascii="Calibri" w:hAnsi="Calibri" w:cs="Calibri"/>
          <w:b/>
          <w:sz w:val="16"/>
          <w:szCs w:val="16"/>
          <w:lang w:val="es-ES_tradnl"/>
        </w:rPr>
      </w:pPr>
    </w:p>
    <w:p w14:paraId="312F9CA1" w14:textId="7354C096" w:rsidR="002E6D9F" w:rsidRPr="002C108D" w:rsidRDefault="002E6D9F">
      <w:pPr>
        <w:rPr>
          <w:rFonts w:ascii="Calibri" w:hAnsi="Calibri" w:cs="Calibri"/>
          <w:b/>
          <w:sz w:val="16"/>
          <w:szCs w:val="16"/>
          <w:lang w:val="es-ES_tradnl"/>
        </w:rPr>
      </w:pPr>
      <w:r w:rsidRPr="002C108D">
        <w:rPr>
          <w:rFonts w:ascii="Calibri" w:hAnsi="Calibri" w:cs="Calibri"/>
          <w:b/>
          <w:sz w:val="16"/>
          <w:szCs w:val="16"/>
          <w:lang w:val="es-ES_tradnl"/>
        </w:rPr>
        <w:br w:type="page"/>
      </w:r>
    </w:p>
    <w:p w14:paraId="7FAA3DA0" w14:textId="6CFFECE2" w:rsidR="002E6D9F" w:rsidRPr="002C108D" w:rsidRDefault="002E6D9F" w:rsidP="002E6D9F">
      <w:pPr>
        <w:rPr>
          <w:rFonts w:ascii="Calibri" w:hAnsi="Calibri" w:cs="Calibri"/>
          <w:b/>
          <w:sz w:val="24"/>
          <w:szCs w:val="24"/>
          <w:lang w:val="es-ES_tradnl"/>
        </w:rPr>
      </w:pPr>
      <w:r w:rsidRPr="002C108D">
        <w:rPr>
          <w:rFonts w:ascii="Calibri" w:hAnsi="Calibri" w:cs="Calibri"/>
          <w:b/>
          <w:sz w:val="24"/>
          <w:szCs w:val="24"/>
          <w:lang w:val="es-ES_tradnl"/>
        </w:rPr>
        <w:lastRenderedPageBreak/>
        <w:t>RELACIÓN DE DOCUMENTACIÓN QUE SE HA DE ACOMPAÑAR A LA SOLICITUD</w:t>
      </w:r>
    </w:p>
    <w:p w14:paraId="410B1B63" w14:textId="77777777" w:rsidR="002E6D9F" w:rsidRPr="002C108D" w:rsidRDefault="002E6D9F" w:rsidP="00AE5F5A">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 xml:space="preserve">Resolución de adjudicación del Ingreso Mínimo Vital o Resolución de adjudicación de la Renta Social Básica. </w:t>
      </w:r>
    </w:p>
    <w:p w14:paraId="62266CF8" w14:textId="1369E047" w:rsidR="002E6D9F" w:rsidRPr="002C108D" w:rsidRDefault="002E6D9F" w:rsidP="002E6D9F">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Declaración responsable de no hallarse incursa en ninguna de las causas de incompatibilidad o prohibición para obtener subvenciones determinadas en el artículo 13, apartado 2 de la Ley 38/2003, de 17 de noviembre, General de Subvenciones</w:t>
      </w:r>
      <w:r w:rsidR="00BA7A31" w:rsidRPr="002C108D">
        <w:rPr>
          <w:rFonts w:ascii="Arial" w:hAnsi="Arial" w:cs="Arial"/>
        </w:rPr>
        <w:t xml:space="preserve">, </w:t>
      </w:r>
      <w:r w:rsidR="00BA7A31" w:rsidRPr="002C108D">
        <w:rPr>
          <w:rFonts w:ascii="Calibri" w:hAnsi="Calibri" w:cs="Calibri"/>
          <w:sz w:val="24"/>
          <w:szCs w:val="24"/>
        </w:rPr>
        <w:t>así como no hallarse incursa en ninguna de las circunstancias indicadas en el artículo 12, apartado 2 de la Ley 10/2006, de 17 de julio, de Subvenciones de Cantabria, y declaración responsable de compromiso de cumplimiento de las obligaciones establecidas en el artículo 13 de la Ley 10/2006, de 17 de julio, de Subvenciones de Cantabria</w:t>
      </w:r>
      <w:r w:rsidRPr="002C108D">
        <w:rPr>
          <w:rFonts w:ascii="Calibri" w:hAnsi="Calibri" w:cs="Calibri"/>
          <w:sz w:val="24"/>
          <w:szCs w:val="24"/>
        </w:rPr>
        <w:t>. (Incluida en el anexo I).</w:t>
      </w:r>
    </w:p>
    <w:p w14:paraId="772F5549" w14:textId="77777777" w:rsidR="002E6D9F" w:rsidRPr="002C108D" w:rsidRDefault="002E6D9F" w:rsidP="002E6D9F">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Aceptación de la cesión de datos entre las Administraciones Públicas implicadas para dar cumplimiento a lo previsto en la normativa europea que es de aplicación y de conformidad con la Ley Orgánica 3/2018, de 5 de diciembre, de Protección de Datos Personales y garantía de los derechos digitales. (Incluida en el anexo I).</w:t>
      </w:r>
    </w:p>
    <w:p w14:paraId="6DE7C0A3" w14:textId="77777777" w:rsidR="002E6D9F" w:rsidRPr="002C108D" w:rsidRDefault="002E6D9F" w:rsidP="002E6D9F">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Declaración responsable relativa al compromiso de cumplimiento de los principios transversales establecidos en el PRTR y que pudieran afectar al ámbito objeto de gestión. (Incluida en el anexo I).</w:t>
      </w:r>
    </w:p>
    <w:p w14:paraId="6ED61570" w14:textId="77777777" w:rsidR="002E6D9F" w:rsidRPr="002C108D" w:rsidRDefault="002E6D9F" w:rsidP="002E6D9F">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Declaración responsable relativa al compromiso por escrito de conceder los derechos y los accesos necesarios para garantizar que la Comisión, la OLAF, el Tribunal de Cuentas Europeo, la Fiscalía Europea y las autoridades nacionales competentes ejerzan sus competencias. (Incluida en el anexo I).</w:t>
      </w:r>
    </w:p>
    <w:p w14:paraId="26015D01" w14:textId="64D1ACEF" w:rsidR="002E6D9F" w:rsidRPr="002C108D" w:rsidRDefault="002E6D9F" w:rsidP="00BA7A31">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 xml:space="preserve">Declaración de ausencia de conflicto de intereses y declaraciones adicionales en relación con la ejecución del plan de </w:t>
      </w:r>
      <w:proofErr w:type="gramStart"/>
      <w:r w:rsidRPr="002C108D">
        <w:rPr>
          <w:rFonts w:ascii="Calibri" w:hAnsi="Calibri" w:cs="Calibri"/>
          <w:sz w:val="24"/>
          <w:szCs w:val="24"/>
        </w:rPr>
        <w:t>recuperación,  transformación</w:t>
      </w:r>
      <w:proofErr w:type="gramEnd"/>
      <w:r w:rsidRPr="002C108D">
        <w:rPr>
          <w:rFonts w:ascii="Calibri" w:hAnsi="Calibri" w:cs="Calibri"/>
          <w:sz w:val="24"/>
          <w:szCs w:val="24"/>
        </w:rPr>
        <w:t xml:space="preserve"> y resiliencia para beneficiarios </w:t>
      </w:r>
      <w:r w:rsidR="00611ADD" w:rsidRPr="002C108D">
        <w:rPr>
          <w:rFonts w:ascii="Calibri" w:hAnsi="Calibri" w:cs="Calibri"/>
          <w:sz w:val="24"/>
          <w:szCs w:val="24"/>
        </w:rPr>
        <w:t xml:space="preserve">según modelo en Anexo II. </w:t>
      </w:r>
      <w:r w:rsidRPr="002C108D">
        <w:rPr>
          <w:rFonts w:ascii="Calibri" w:hAnsi="Calibri" w:cs="Calibri"/>
          <w:sz w:val="24"/>
          <w:szCs w:val="24"/>
        </w:rPr>
        <w:t xml:space="preserve"> </w:t>
      </w:r>
    </w:p>
    <w:p w14:paraId="7153225E" w14:textId="0C991C62" w:rsidR="00BA7A31" w:rsidRPr="002C108D" w:rsidRDefault="00BA7A31" w:rsidP="00BA7A31">
      <w:pPr>
        <w:pStyle w:val="Prrafodelista"/>
        <w:numPr>
          <w:ilvl w:val="0"/>
          <w:numId w:val="33"/>
        </w:numPr>
        <w:tabs>
          <w:tab w:val="left" w:pos="720"/>
        </w:tabs>
        <w:spacing w:after="120"/>
        <w:ind w:left="714" w:hanging="357"/>
        <w:contextualSpacing w:val="0"/>
        <w:jc w:val="both"/>
        <w:rPr>
          <w:rFonts w:ascii="Calibri" w:hAnsi="Calibri" w:cs="Calibri"/>
          <w:sz w:val="24"/>
          <w:szCs w:val="24"/>
        </w:rPr>
      </w:pPr>
      <w:r w:rsidRPr="002C108D">
        <w:rPr>
          <w:rFonts w:ascii="Calibri" w:hAnsi="Calibri" w:cs="Calibri"/>
          <w:sz w:val="24"/>
          <w:szCs w:val="24"/>
        </w:rPr>
        <w:t>Acreditación, en su caso, por cualquier medio válido en derecho, de la pertenencia a grupos de mujeres especialmente vulnerables según lo establecido en el apartado segundo del artículo 9 de esta Orden.</w:t>
      </w:r>
    </w:p>
    <w:p w14:paraId="786EBD90" w14:textId="4B7532CD" w:rsidR="0021231B" w:rsidRPr="00BA7A31" w:rsidRDefault="0021231B" w:rsidP="00BA7A31">
      <w:pPr>
        <w:pStyle w:val="Prrafodelista"/>
        <w:tabs>
          <w:tab w:val="left" w:pos="720"/>
        </w:tabs>
        <w:spacing w:after="120"/>
        <w:ind w:left="714"/>
        <w:contextualSpacing w:val="0"/>
        <w:jc w:val="both"/>
        <w:rPr>
          <w:rFonts w:ascii="Calibri" w:hAnsi="Calibri" w:cs="Calibri"/>
          <w:sz w:val="24"/>
          <w:szCs w:val="24"/>
        </w:rPr>
      </w:pPr>
    </w:p>
    <w:bookmarkEnd w:id="0"/>
    <w:sectPr w:rsidR="0021231B" w:rsidRPr="00BA7A31" w:rsidSect="00E16B60">
      <w:headerReference w:type="default" r:id="rId8"/>
      <w:footerReference w:type="default" r:id="rId9"/>
      <w:pgSz w:w="11906" w:h="16838"/>
      <w:pgMar w:top="619" w:right="849"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95777A" w14:textId="77777777" w:rsidR="00F21508" w:rsidRDefault="00F21508" w:rsidP="00C3691C">
      <w:pPr>
        <w:spacing w:after="0" w:line="240" w:lineRule="auto"/>
      </w:pPr>
      <w:r>
        <w:separator/>
      </w:r>
    </w:p>
  </w:endnote>
  <w:endnote w:type="continuationSeparator" w:id="0">
    <w:p w14:paraId="3336DB80" w14:textId="77777777" w:rsidR="00F21508" w:rsidRDefault="00F21508" w:rsidP="00C369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C311FC" w14:textId="3AA4927E" w:rsidR="00A314A2" w:rsidRDefault="00A314A2" w:rsidP="00A314A2">
    <w:pPr>
      <w:pStyle w:val="Piedepgina"/>
      <w:jc w:val="right"/>
    </w:pPr>
    <w:r>
      <w:t xml:space="preserve">ANEXO I – SOLCITUD - </w:t>
    </w:r>
    <w:sdt>
      <w:sdtPr>
        <w:id w:val="-2017680490"/>
        <w:docPartObj>
          <w:docPartGallery w:val="Page Numbers (Bottom of Page)"/>
          <w:docPartUnique/>
        </w:docPartObj>
      </w:sdtPr>
      <w:sdtEndPr/>
      <w:sdtContent>
        <w:r>
          <w:fldChar w:fldCharType="begin"/>
        </w:r>
        <w:r>
          <w:instrText>PAGE   \* MERGEFORMAT</w:instrText>
        </w:r>
        <w:r>
          <w:fldChar w:fldCharType="separate"/>
        </w:r>
        <w:r w:rsidR="00D453C8">
          <w:rPr>
            <w:noProof/>
          </w:rPr>
          <w:t>7</w:t>
        </w:r>
        <w:r>
          <w:fldChar w:fldCharType="end"/>
        </w:r>
        <w:r>
          <w:t>/</w:t>
        </w:r>
        <w:r w:rsidR="00A6717D">
          <w:fldChar w:fldCharType="begin"/>
        </w:r>
        <w:r w:rsidR="00A6717D">
          <w:instrText xml:space="preserve"> NUMPAGES   \* MERGEFORMAT </w:instrText>
        </w:r>
        <w:r w:rsidR="00A6717D">
          <w:fldChar w:fldCharType="separate"/>
        </w:r>
        <w:r w:rsidR="00D453C8">
          <w:rPr>
            <w:noProof/>
          </w:rPr>
          <w:t>7</w:t>
        </w:r>
        <w:r w:rsidR="00A6717D">
          <w:rPr>
            <w:noProof/>
          </w:rPr>
          <w:fldChar w:fldCharType="end"/>
        </w:r>
      </w:sdtContent>
    </w:sdt>
  </w:p>
  <w:p w14:paraId="14E094A9" w14:textId="54F9DDE9" w:rsidR="00A314A2" w:rsidRDefault="00A314A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2511AC" w14:textId="77777777" w:rsidR="00F21508" w:rsidRDefault="00F21508" w:rsidP="00C3691C">
      <w:pPr>
        <w:spacing w:after="0" w:line="240" w:lineRule="auto"/>
      </w:pPr>
      <w:r>
        <w:separator/>
      </w:r>
    </w:p>
  </w:footnote>
  <w:footnote w:type="continuationSeparator" w:id="0">
    <w:p w14:paraId="3160259E" w14:textId="77777777" w:rsidR="00F21508" w:rsidRDefault="00F21508" w:rsidP="00C369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679" w:type="pct"/>
      <w:jc w:val="center"/>
      <w:tblLook w:val="04A0" w:firstRow="1" w:lastRow="0" w:firstColumn="1" w:lastColumn="0" w:noHBand="0" w:noVBand="1"/>
    </w:tblPr>
    <w:tblGrid>
      <w:gridCol w:w="2581"/>
      <w:gridCol w:w="2890"/>
      <w:gridCol w:w="2780"/>
      <w:gridCol w:w="2376"/>
    </w:tblGrid>
    <w:tr w:rsidR="00F21508" w14:paraId="52D1B6DA" w14:textId="77777777" w:rsidTr="00A314A2">
      <w:trPr>
        <w:trHeight w:val="660"/>
        <w:jc w:val="center"/>
      </w:trPr>
      <w:tc>
        <w:tcPr>
          <w:tcW w:w="1278" w:type="pct"/>
          <w:vAlign w:val="center"/>
          <w:hideMark/>
        </w:tcPr>
        <w:p w14:paraId="0DE73CD2" w14:textId="77777777" w:rsidR="00F21508" w:rsidRDefault="00F21508" w:rsidP="00C56924">
          <w:pPr>
            <w:pStyle w:val="Encabezado"/>
            <w:spacing w:before="60" w:after="60" w:line="256" w:lineRule="auto"/>
            <w:jc w:val="center"/>
            <w:rPr>
              <w:noProof/>
              <w:lang w:eastAsia="es-ES"/>
            </w:rPr>
          </w:pPr>
          <w:r w:rsidRPr="00EA2A0F">
            <w:rPr>
              <w:noProof/>
              <w:lang w:eastAsia="es-ES"/>
            </w:rPr>
            <w:drawing>
              <wp:inline distT="0" distB="0" distL="0" distR="0" wp14:anchorId="3C1F718F" wp14:editId="1D544FFF">
                <wp:extent cx="1378585" cy="416560"/>
                <wp:effectExtent l="0" t="0" r="0" b="2540"/>
                <wp:docPr id="1573206769" name="Imagen 4" descr="Interfaz de usuario gráfica, Aplicación, Team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84202667" descr="Interfaz de usuario gráfica, Aplicación, Teams&#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8585" cy="416560"/>
                        </a:xfrm>
                        <a:prstGeom prst="rect">
                          <a:avLst/>
                        </a:prstGeom>
                        <a:noFill/>
                        <a:ln>
                          <a:noFill/>
                        </a:ln>
                      </pic:spPr>
                    </pic:pic>
                  </a:graphicData>
                </a:graphic>
              </wp:inline>
            </w:drawing>
          </w:r>
        </w:p>
      </w:tc>
      <w:tc>
        <w:tcPr>
          <w:tcW w:w="1423" w:type="pct"/>
          <w:vAlign w:val="center"/>
          <w:hideMark/>
        </w:tcPr>
        <w:p w14:paraId="7B14FF54" w14:textId="6EC65E5F" w:rsidR="00F21508" w:rsidRDefault="00F21508" w:rsidP="00C56924">
          <w:pPr>
            <w:pStyle w:val="Encabezado"/>
            <w:spacing w:before="60" w:after="60" w:line="256" w:lineRule="auto"/>
            <w:ind w:left="-85"/>
            <w:jc w:val="center"/>
            <w:rPr>
              <w:noProof/>
              <w:lang w:eastAsia="es-ES"/>
            </w:rPr>
          </w:pPr>
          <w:r>
            <w:rPr>
              <w:noProof/>
              <w:lang w:eastAsia="es-ES"/>
            </w:rPr>
            <w:drawing>
              <wp:inline distT="0" distB="0" distL="0" distR="0" wp14:anchorId="56942F4B" wp14:editId="7E611DEF">
                <wp:extent cx="1645920" cy="373380"/>
                <wp:effectExtent l="0" t="0" r="0" b="7620"/>
                <wp:docPr id="183923045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45920" cy="373380"/>
                        </a:xfrm>
                        <a:prstGeom prst="rect">
                          <a:avLst/>
                        </a:prstGeom>
                        <a:noFill/>
                        <a:ln>
                          <a:noFill/>
                        </a:ln>
                      </pic:spPr>
                    </pic:pic>
                  </a:graphicData>
                </a:graphic>
              </wp:inline>
            </w:drawing>
          </w:r>
        </w:p>
      </w:tc>
      <w:tc>
        <w:tcPr>
          <w:tcW w:w="1371" w:type="pct"/>
          <w:vAlign w:val="center"/>
          <w:hideMark/>
        </w:tcPr>
        <w:p w14:paraId="6F943ECF" w14:textId="77777777" w:rsidR="00F21508" w:rsidRDefault="00F21508" w:rsidP="00C56924">
          <w:pPr>
            <w:pStyle w:val="Encabezado"/>
            <w:spacing w:before="60" w:after="60" w:line="256" w:lineRule="auto"/>
            <w:ind w:left="-137" w:hanging="137"/>
            <w:jc w:val="center"/>
            <w:rPr>
              <w:noProof/>
              <w:lang w:eastAsia="es-ES"/>
            </w:rPr>
          </w:pPr>
          <w:r w:rsidRPr="00EA2A0F">
            <w:rPr>
              <w:noProof/>
              <w:lang w:eastAsia="es-ES"/>
            </w:rPr>
            <w:drawing>
              <wp:inline distT="0" distB="0" distL="0" distR="0" wp14:anchorId="468DA355" wp14:editId="42BFC879">
                <wp:extent cx="1644650" cy="389255"/>
                <wp:effectExtent l="0" t="0" r="0" b="0"/>
                <wp:docPr id="1960344818" name="Imagen 3" descr="Interfaz de usuario gráfica, Texto, Aplicac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32436942" descr="Interfaz de usuario gráfica, Texto, Aplicación&#10;&#10;Descripción generada automáticamente"/>
                        <pic:cNvPicPr>
                          <a:picLocks noChangeAspect="1" noChangeArrowheads="1"/>
                        </pic:cNvPicPr>
                      </pic:nvPicPr>
                      <pic:blipFill>
                        <a:blip r:embed="rId3">
                          <a:extLst>
                            <a:ext uri="{28A0092B-C50C-407E-A947-70E740481C1C}">
                              <a14:useLocalDpi xmlns:a14="http://schemas.microsoft.com/office/drawing/2010/main" val="0"/>
                            </a:ext>
                          </a:extLst>
                        </a:blip>
                        <a:srcRect l="2979" t="32173" r="3012" b="32202"/>
                        <a:stretch>
                          <a:fillRect/>
                        </a:stretch>
                      </pic:blipFill>
                      <pic:spPr bwMode="auto">
                        <a:xfrm>
                          <a:off x="0" y="0"/>
                          <a:ext cx="1644650" cy="389255"/>
                        </a:xfrm>
                        <a:prstGeom prst="rect">
                          <a:avLst/>
                        </a:prstGeom>
                        <a:noFill/>
                        <a:ln>
                          <a:noFill/>
                        </a:ln>
                      </pic:spPr>
                    </pic:pic>
                  </a:graphicData>
                </a:graphic>
              </wp:inline>
            </w:drawing>
          </w:r>
        </w:p>
      </w:tc>
      <w:tc>
        <w:tcPr>
          <w:tcW w:w="928" w:type="pct"/>
          <w:vAlign w:val="center"/>
          <w:hideMark/>
        </w:tcPr>
        <w:p w14:paraId="253A90CC" w14:textId="7BBB653B" w:rsidR="00F21508" w:rsidRDefault="00BA3949" w:rsidP="00C56924">
          <w:pPr>
            <w:pStyle w:val="Encabezado"/>
            <w:spacing w:before="60" w:after="60" w:line="256" w:lineRule="auto"/>
            <w:ind w:left="-212" w:hanging="70"/>
            <w:jc w:val="center"/>
            <w:rPr>
              <w:noProof/>
              <w:lang w:eastAsia="es-ES"/>
            </w:rPr>
          </w:pPr>
          <w:r>
            <w:object w:dxaOrig="6089" w:dyaOrig="1485" w14:anchorId="19D3B3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25pt;height:28.5pt">
                <v:imagedata r:id="rId4" o:title=""/>
              </v:shape>
              <o:OLEObject Type="Embed" ProgID="PBrush" ShapeID="_x0000_i1025" DrawAspect="Content" ObjectID="_1787564090" r:id="rId5"/>
            </w:object>
          </w:r>
        </w:p>
      </w:tc>
    </w:tr>
    <w:tr w:rsidR="00F21508" w14:paraId="62DC651A" w14:textId="77777777" w:rsidTr="00A314A2">
      <w:trPr>
        <w:trHeight w:val="660"/>
        <w:jc w:val="center"/>
      </w:trPr>
      <w:tc>
        <w:tcPr>
          <w:tcW w:w="5000" w:type="pct"/>
          <w:gridSpan w:val="4"/>
          <w:vAlign w:val="center"/>
          <w:hideMark/>
        </w:tcPr>
        <w:p w14:paraId="5260B3BE" w14:textId="65E466B3" w:rsidR="00F21508" w:rsidRDefault="00F21508" w:rsidP="00C56924">
          <w:pPr>
            <w:pStyle w:val="Encabezado"/>
            <w:spacing w:before="60" w:after="60" w:line="256" w:lineRule="auto"/>
            <w:jc w:val="center"/>
          </w:pPr>
          <w:r>
            <w:rPr>
              <w:noProof/>
              <w:lang w:eastAsia="es-ES"/>
            </w:rPr>
            <w:drawing>
              <wp:anchor distT="0" distB="0" distL="114300" distR="114300" simplePos="0" relativeHeight="251670528" behindDoc="1" locked="0" layoutInCell="1" allowOverlap="1" wp14:anchorId="446E1200" wp14:editId="065D5DF9">
                <wp:simplePos x="0" y="0"/>
                <wp:positionH relativeFrom="column">
                  <wp:posOffset>2637155</wp:posOffset>
                </wp:positionH>
                <wp:positionV relativeFrom="paragraph">
                  <wp:posOffset>18415</wp:posOffset>
                </wp:positionV>
                <wp:extent cx="1741170" cy="617220"/>
                <wp:effectExtent l="0" t="0" r="0" b="1905"/>
                <wp:wrapTight wrapText="bothSides">
                  <wp:wrapPolygon edited="0">
                    <wp:start x="0" y="0"/>
                    <wp:lineTo x="0" y="20667"/>
                    <wp:lineTo x="21269" y="20667"/>
                    <wp:lineTo x="21269" y="0"/>
                    <wp:lineTo x="0" y="0"/>
                  </wp:wrapPolygon>
                </wp:wrapTight>
                <wp:docPr id="2125228964" name="Imagen 2125228964"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619894" name="Imagen 498619894" descr="Texto&#10;&#10;Descripción generada automáticament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1170" cy="617220"/>
                        </a:xfrm>
                        <a:prstGeom prst="rect">
                          <a:avLst/>
                        </a:prstGeom>
                        <a:noFill/>
                      </pic:spPr>
                    </pic:pic>
                  </a:graphicData>
                </a:graphic>
                <wp14:sizeRelH relativeFrom="margin">
                  <wp14:pctWidth>0</wp14:pctWidth>
                </wp14:sizeRelH>
                <wp14:sizeRelV relativeFrom="margin">
                  <wp14:pctHeight>0</wp14:pctHeight>
                </wp14:sizeRelV>
              </wp:anchor>
            </w:drawing>
          </w:r>
          <w:r>
            <w:rPr>
              <w:noProof/>
              <w:lang w:eastAsia="es-ES"/>
            </w:rPr>
            <w:drawing>
              <wp:anchor distT="0" distB="0" distL="114300" distR="114300" simplePos="0" relativeHeight="251657216" behindDoc="1" locked="0" layoutInCell="1" allowOverlap="1" wp14:anchorId="431A3CE6" wp14:editId="72823D67">
                <wp:simplePos x="0" y="0"/>
                <wp:positionH relativeFrom="column">
                  <wp:posOffset>1654175</wp:posOffset>
                </wp:positionH>
                <wp:positionV relativeFrom="paragraph">
                  <wp:posOffset>84455</wp:posOffset>
                </wp:positionV>
                <wp:extent cx="852170" cy="448310"/>
                <wp:effectExtent l="0" t="0" r="5080" b="8890"/>
                <wp:wrapTight wrapText="bothSides">
                  <wp:wrapPolygon edited="0">
                    <wp:start x="0" y="0"/>
                    <wp:lineTo x="0" y="21110"/>
                    <wp:lineTo x="21246" y="21110"/>
                    <wp:lineTo x="21246" y="0"/>
                    <wp:lineTo x="0" y="0"/>
                  </wp:wrapPolygon>
                </wp:wrapTight>
                <wp:docPr id="1443301182" name="Imagen 1443301182" descr="Logo de Cantabria Next Gene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 de Cantabria Next Generation"/>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44831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9DA448A" w14:textId="77777777" w:rsidR="00F21508" w:rsidRDefault="00F2150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D0B1C"/>
    <w:multiLevelType w:val="hybridMultilevel"/>
    <w:tmpl w:val="CCAA1812"/>
    <w:lvl w:ilvl="0" w:tplc="D52A4DE4">
      <w:start w:val="1"/>
      <w:numFmt w:val="lowerLetter"/>
      <w:lvlText w:val="%1)"/>
      <w:lvlJc w:val="left"/>
      <w:pPr>
        <w:ind w:left="2863" w:hanging="360"/>
      </w:pPr>
      <w:rPr>
        <w:rFonts w:hint="default"/>
      </w:rPr>
    </w:lvl>
    <w:lvl w:ilvl="1" w:tplc="0C0A0019" w:tentative="1">
      <w:start w:val="1"/>
      <w:numFmt w:val="lowerLetter"/>
      <w:lvlText w:val="%2."/>
      <w:lvlJc w:val="left"/>
      <w:pPr>
        <w:ind w:left="3583" w:hanging="360"/>
      </w:pPr>
    </w:lvl>
    <w:lvl w:ilvl="2" w:tplc="0C0A001B" w:tentative="1">
      <w:start w:val="1"/>
      <w:numFmt w:val="lowerRoman"/>
      <w:lvlText w:val="%3."/>
      <w:lvlJc w:val="right"/>
      <w:pPr>
        <w:ind w:left="4303" w:hanging="180"/>
      </w:pPr>
    </w:lvl>
    <w:lvl w:ilvl="3" w:tplc="0C0A000F" w:tentative="1">
      <w:start w:val="1"/>
      <w:numFmt w:val="decimal"/>
      <w:lvlText w:val="%4."/>
      <w:lvlJc w:val="left"/>
      <w:pPr>
        <w:ind w:left="5023" w:hanging="360"/>
      </w:pPr>
    </w:lvl>
    <w:lvl w:ilvl="4" w:tplc="0C0A0019" w:tentative="1">
      <w:start w:val="1"/>
      <w:numFmt w:val="lowerLetter"/>
      <w:lvlText w:val="%5."/>
      <w:lvlJc w:val="left"/>
      <w:pPr>
        <w:ind w:left="5743" w:hanging="360"/>
      </w:pPr>
    </w:lvl>
    <w:lvl w:ilvl="5" w:tplc="0C0A001B" w:tentative="1">
      <w:start w:val="1"/>
      <w:numFmt w:val="lowerRoman"/>
      <w:lvlText w:val="%6."/>
      <w:lvlJc w:val="right"/>
      <w:pPr>
        <w:ind w:left="6463" w:hanging="180"/>
      </w:pPr>
    </w:lvl>
    <w:lvl w:ilvl="6" w:tplc="0C0A000F" w:tentative="1">
      <w:start w:val="1"/>
      <w:numFmt w:val="decimal"/>
      <w:lvlText w:val="%7."/>
      <w:lvlJc w:val="left"/>
      <w:pPr>
        <w:ind w:left="7183" w:hanging="360"/>
      </w:pPr>
    </w:lvl>
    <w:lvl w:ilvl="7" w:tplc="0C0A0019" w:tentative="1">
      <w:start w:val="1"/>
      <w:numFmt w:val="lowerLetter"/>
      <w:lvlText w:val="%8."/>
      <w:lvlJc w:val="left"/>
      <w:pPr>
        <w:ind w:left="7903" w:hanging="360"/>
      </w:pPr>
    </w:lvl>
    <w:lvl w:ilvl="8" w:tplc="0C0A001B" w:tentative="1">
      <w:start w:val="1"/>
      <w:numFmt w:val="lowerRoman"/>
      <w:lvlText w:val="%9."/>
      <w:lvlJc w:val="right"/>
      <w:pPr>
        <w:ind w:left="8623" w:hanging="180"/>
      </w:pPr>
    </w:lvl>
  </w:abstractNum>
  <w:abstractNum w:abstractNumId="1" w15:restartNumberingAfterBreak="0">
    <w:nsid w:val="01FD6CF9"/>
    <w:multiLevelType w:val="hybridMultilevel"/>
    <w:tmpl w:val="C99ACD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4CB140B"/>
    <w:multiLevelType w:val="hybridMultilevel"/>
    <w:tmpl w:val="0464E100"/>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 w15:restartNumberingAfterBreak="0">
    <w:nsid w:val="04F43921"/>
    <w:multiLevelType w:val="hybridMultilevel"/>
    <w:tmpl w:val="B284F5A8"/>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57B7338"/>
    <w:multiLevelType w:val="hybridMultilevel"/>
    <w:tmpl w:val="8430BE40"/>
    <w:lvl w:ilvl="0" w:tplc="62969646">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5" w15:restartNumberingAfterBreak="0">
    <w:nsid w:val="0585620F"/>
    <w:multiLevelType w:val="hybridMultilevel"/>
    <w:tmpl w:val="5E869026"/>
    <w:lvl w:ilvl="0" w:tplc="29D66064">
      <w:numFmt w:val="bullet"/>
      <w:lvlText w:val="-"/>
      <w:lvlJc w:val="left"/>
      <w:pPr>
        <w:ind w:left="720" w:hanging="360"/>
      </w:pPr>
      <w:rPr>
        <w:rFonts w:ascii="Arial" w:eastAsia="Calibr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0C3571AB"/>
    <w:multiLevelType w:val="hybridMultilevel"/>
    <w:tmpl w:val="A992CE64"/>
    <w:lvl w:ilvl="0" w:tplc="FC085F2C">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start w:val="1"/>
      <w:numFmt w:val="lowerRoman"/>
      <w:lvlText w:val="%3."/>
      <w:lvlJc w:val="right"/>
      <w:pPr>
        <w:ind w:left="2505" w:hanging="180"/>
      </w:pPr>
    </w:lvl>
    <w:lvl w:ilvl="3" w:tplc="0C0A000F">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7" w15:restartNumberingAfterBreak="0">
    <w:nsid w:val="0C64013A"/>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8" w15:restartNumberingAfterBreak="0">
    <w:nsid w:val="0E1F7140"/>
    <w:multiLevelType w:val="hybridMultilevel"/>
    <w:tmpl w:val="A4607F2E"/>
    <w:lvl w:ilvl="0" w:tplc="0C0A0001">
      <w:start w:val="1"/>
      <w:numFmt w:val="bullet"/>
      <w:lvlText w:val=""/>
      <w:lvlJc w:val="left"/>
      <w:pPr>
        <w:ind w:left="360" w:hanging="360"/>
      </w:pPr>
      <w:rPr>
        <w:rFonts w:ascii="Symbol" w:hAnsi="Symbol"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0F5F591D"/>
    <w:multiLevelType w:val="hybridMultilevel"/>
    <w:tmpl w:val="4C9EDC38"/>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0" w15:restartNumberingAfterBreak="0">
    <w:nsid w:val="1F071855"/>
    <w:multiLevelType w:val="hybridMultilevel"/>
    <w:tmpl w:val="AAF4C1D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1F7628FF"/>
    <w:multiLevelType w:val="hybridMultilevel"/>
    <w:tmpl w:val="0C6E5DE8"/>
    <w:lvl w:ilvl="0" w:tplc="E926EA32">
      <w:start w:val="1"/>
      <w:numFmt w:val="upperLetter"/>
      <w:lvlText w:val="%1)"/>
      <w:lvlJc w:val="left"/>
      <w:pPr>
        <w:ind w:left="720" w:hanging="360"/>
      </w:pPr>
      <w:rPr>
        <w:rFonts w:hint="default"/>
        <w:color w:val="000000"/>
        <w:sz w:val="24"/>
        <w:szCs w:val="24"/>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209F36E5"/>
    <w:multiLevelType w:val="hybridMultilevel"/>
    <w:tmpl w:val="53D8D84E"/>
    <w:lvl w:ilvl="0" w:tplc="0C0A0017">
      <w:start w:val="1"/>
      <w:numFmt w:val="lowerLetter"/>
      <w:lvlText w:val="%1)"/>
      <w:lvlJc w:val="left"/>
      <w:pPr>
        <w:ind w:left="1423" w:hanging="360"/>
      </w:pPr>
    </w:lvl>
    <w:lvl w:ilvl="1" w:tplc="0C0A0019">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13" w15:restartNumberingAfterBreak="0">
    <w:nsid w:val="23691D8A"/>
    <w:multiLevelType w:val="hybridMultilevel"/>
    <w:tmpl w:val="23329B16"/>
    <w:lvl w:ilvl="0" w:tplc="0C0A000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14" w15:restartNumberingAfterBreak="0">
    <w:nsid w:val="257C35BC"/>
    <w:multiLevelType w:val="hybridMultilevel"/>
    <w:tmpl w:val="579C683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25FE30B0"/>
    <w:multiLevelType w:val="hybridMultilevel"/>
    <w:tmpl w:val="2698F654"/>
    <w:lvl w:ilvl="0" w:tplc="0C0A001B">
      <w:start w:val="1"/>
      <w:numFmt w:val="low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7146444"/>
    <w:multiLevelType w:val="hybridMultilevel"/>
    <w:tmpl w:val="F098AE00"/>
    <w:lvl w:ilvl="0" w:tplc="94527BC0">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2E8326B4"/>
    <w:multiLevelType w:val="hybridMultilevel"/>
    <w:tmpl w:val="BE02F37A"/>
    <w:lvl w:ilvl="0" w:tplc="29DC3EAC">
      <w:start w:val="1"/>
      <w:numFmt w:val="decimal"/>
      <w:lvlText w:val="%1."/>
      <w:lvlJc w:val="left"/>
      <w:pPr>
        <w:ind w:left="1065" w:hanging="360"/>
      </w:pPr>
      <w:rPr>
        <w:rFonts w:hint="default"/>
      </w:rPr>
    </w:lvl>
    <w:lvl w:ilvl="1" w:tplc="0C0A0019" w:tentative="1">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8" w15:restartNumberingAfterBreak="0">
    <w:nsid w:val="2F0A4091"/>
    <w:multiLevelType w:val="hybridMultilevel"/>
    <w:tmpl w:val="B4B4DD1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2F2851EB"/>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31FE089A"/>
    <w:multiLevelType w:val="hybridMultilevel"/>
    <w:tmpl w:val="5EF8E7F2"/>
    <w:lvl w:ilvl="0" w:tplc="5F90735E">
      <w:start w:val="1"/>
      <w:numFmt w:val="upperLetter"/>
      <w:lvlText w:val="%1)"/>
      <w:lvlJc w:val="left"/>
      <w:pPr>
        <w:ind w:left="1440" w:hanging="360"/>
      </w:pPr>
      <w:rPr>
        <w:rFonts w:hint="default"/>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1" w15:restartNumberingAfterBreak="0">
    <w:nsid w:val="34630097"/>
    <w:multiLevelType w:val="hybridMultilevel"/>
    <w:tmpl w:val="23BC365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37E8746E"/>
    <w:multiLevelType w:val="hybridMultilevel"/>
    <w:tmpl w:val="0464E100"/>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39745942"/>
    <w:multiLevelType w:val="hybridMultilevel"/>
    <w:tmpl w:val="9384C0E6"/>
    <w:lvl w:ilvl="0" w:tplc="B64055C2">
      <w:start w:val="4"/>
      <w:numFmt w:val="bullet"/>
      <w:lvlText w:val="-"/>
      <w:lvlJc w:val="left"/>
      <w:pPr>
        <w:ind w:left="720" w:hanging="360"/>
      </w:pPr>
      <w:rPr>
        <w:rFonts w:ascii="Calibri" w:eastAsiaTheme="minorHAnsi" w:hAnsi="Calibri" w:cs="Calibri" w:hint="default"/>
      </w:rPr>
    </w:lvl>
    <w:lvl w:ilvl="1" w:tplc="0C0A0005">
      <w:start w:val="1"/>
      <w:numFmt w:val="bullet"/>
      <w:lvlText w:val=""/>
      <w:lvlJc w:val="left"/>
      <w:pPr>
        <w:ind w:left="1440" w:hanging="360"/>
      </w:pPr>
      <w:rPr>
        <w:rFonts w:ascii="Wingdings" w:hAnsi="Wingdings"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39BF15B6"/>
    <w:multiLevelType w:val="hybridMultilevel"/>
    <w:tmpl w:val="4C9EDC38"/>
    <w:lvl w:ilvl="0" w:tplc="FFFFFFFF">
      <w:start w:val="1"/>
      <w:numFmt w:val="decimal"/>
      <w:lvlText w:val="%1."/>
      <w:lvlJc w:val="left"/>
      <w:pPr>
        <w:ind w:left="1423" w:hanging="360"/>
      </w:pPr>
      <w:rPr>
        <w:rFonts w:hint="default"/>
      </w:rPr>
    </w:lvl>
    <w:lvl w:ilvl="1" w:tplc="FFFFFFFF">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25" w15:restartNumberingAfterBreak="0">
    <w:nsid w:val="3A2F61DA"/>
    <w:multiLevelType w:val="hybridMultilevel"/>
    <w:tmpl w:val="449EEC6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404719F6"/>
    <w:multiLevelType w:val="hybridMultilevel"/>
    <w:tmpl w:val="372C01EC"/>
    <w:lvl w:ilvl="0" w:tplc="0C0A000F">
      <w:start w:val="1"/>
      <w:numFmt w:val="decimal"/>
      <w:lvlText w:val="%1."/>
      <w:lvlJc w:val="left"/>
      <w:pPr>
        <w:ind w:left="1423" w:hanging="360"/>
      </w:pPr>
    </w:lvl>
    <w:lvl w:ilvl="1" w:tplc="0C0A0019" w:tentative="1">
      <w:start w:val="1"/>
      <w:numFmt w:val="lowerLetter"/>
      <w:lvlText w:val="%2."/>
      <w:lvlJc w:val="left"/>
      <w:pPr>
        <w:ind w:left="2143" w:hanging="360"/>
      </w:pPr>
    </w:lvl>
    <w:lvl w:ilvl="2" w:tplc="0C0A001B" w:tentative="1">
      <w:start w:val="1"/>
      <w:numFmt w:val="lowerRoman"/>
      <w:lvlText w:val="%3."/>
      <w:lvlJc w:val="right"/>
      <w:pPr>
        <w:ind w:left="2863" w:hanging="180"/>
      </w:pPr>
    </w:lvl>
    <w:lvl w:ilvl="3" w:tplc="0C0A000F" w:tentative="1">
      <w:start w:val="1"/>
      <w:numFmt w:val="decimal"/>
      <w:lvlText w:val="%4."/>
      <w:lvlJc w:val="left"/>
      <w:pPr>
        <w:ind w:left="3583" w:hanging="360"/>
      </w:pPr>
    </w:lvl>
    <w:lvl w:ilvl="4" w:tplc="0C0A0019" w:tentative="1">
      <w:start w:val="1"/>
      <w:numFmt w:val="lowerLetter"/>
      <w:lvlText w:val="%5."/>
      <w:lvlJc w:val="left"/>
      <w:pPr>
        <w:ind w:left="4303" w:hanging="360"/>
      </w:pPr>
    </w:lvl>
    <w:lvl w:ilvl="5" w:tplc="0C0A001B" w:tentative="1">
      <w:start w:val="1"/>
      <w:numFmt w:val="lowerRoman"/>
      <w:lvlText w:val="%6."/>
      <w:lvlJc w:val="right"/>
      <w:pPr>
        <w:ind w:left="5023" w:hanging="180"/>
      </w:pPr>
    </w:lvl>
    <w:lvl w:ilvl="6" w:tplc="0C0A000F" w:tentative="1">
      <w:start w:val="1"/>
      <w:numFmt w:val="decimal"/>
      <w:lvlText w:val="%7."/>
      <w:lvlJc w:val="left"/>
      <w:pPr>
        <w:ind w:left="5743" w:hanging="360"/>
      </w:pPr>
    </w:lvl>
    <w:lvl w:ilvl="7" w:tplc="0C0A0019" w:tentative="1">
      <w:start w:val="1"/>
      <w:numFmt w:val="lowerLetter"/>
      <w:lvlText w:val="%8."/>
      <w:lvlJc w:val="left"/>
      <w:pPr>
        <w:ind w:left="6463" w:hanging="360"/>
      </w:pPr>
    </w:lvl>
    <w:lvl w:ilvl="8" w:tplc="0C0A001B" w:tentative="1">
      <w:start w:val="1"/>
      <w:numFmt w:val="lowerRoman"/>
      <w:lvlText w:val="%9."/>
      <w:lvlJc w:val="right"/>
      <w:pPr>
        <w:ind w:left="7183" w:hanging="180"/>
      </w:pPr>
    </w:lvl>
  </w:abstractNum>
  <w:abstractNum w:abstractNumId="27" w15:restartNumberingAfterBreak="0">
    <w:nsid w:val="436A7860"/>
    <w:multiLevelType w:val="hybridMultilevel"/>
    <w:tmpl w:val="1FDCA8D2"/>
    <w:lvl w:ilvl="0" w:tplc="CA98E080">
      <w:numFmt w:val="bullet"/>
      <w:lvlText w:val="-"/>
      <w:lvlJc w:val="left"/>
      <w:pPr>
        <w:ind w:left="1080" w:hanging="360"/>
      </w:pPr>
      <w:rPr>
        <w:rFonts w:ascii="Calibri" w:eastAsiaTheme="minorHAnsi" w:hAnsi="Calibri" w:cs="Calibri"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8" w15:restartNumberingAfterBreak="0">
    <w:nsid w:val="44966C0F"/>
    <w:multiLevelType w:val="hybridMultilevel"/>
    <w:tmpl w:val="3BA47042"/>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45B15C6E"/>
    <w:multiLevelType w:val="hybridMultilevel"/>
    <w:tmpl w:val="ABA8B898"/>
    <w:lvl w:ilvl="0" w:tplc="B23662D2">
      <w:start w:val="1"/>
      <w:numFmt w:val="lowerLetter"/>
      <w:lvlText w:val="%1)"/>
      <w:lvlJc w:val="left"/>
      <w:pPr>
        <w:ind w:left="1425" w:hanging="360"/>
      </w:pPr>
      <w:rPr>
        <w:rFonts w:hint="default"/>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30" w15:restartNumberingAfterBreak="0">
    <w:nsid w:val="6A03520D"/>
    <w:multiLevelType w:val="hybridMultilevel"/>
    <w:tmpl w:val="DDACCD6C"/>
    <w:lvl w:ilvl="0" w:tplc="0C0A000F">
      <w:start w:val="1"/>
      <w:numFmt w:val="decimal"/>
      <w:lvlText w:val="%1."/>
      <w:lvlJc w:val="left"/>
      <w:pPr>
        <w:tabs>
          <w:tab w:val="num" w:pos="720"/>
        </w:tabs>
        <w:ind w:left="720" w:hanging="360"/>
      </w:pPr>
    </w:lvl>
    <w:lvl w:ilvl="1" w:tplc="39F25D9A">
      <w:start w:val="1"/>
      <w:numFmt w:val="lowerLetter"/>
      <w:lvlText w:val="%2."/>
      <w:lvlJc w:val="left"/>
      <w:pPr>
        <w:tabs>
          <w:tab w:val="num" w:pos="1440"/>
        </w:tabs>
        <w:ind w:left="1440" w:hanging="360"/>
      </w:pPr>
      <w:rPr>
        <w:b w:val="0"/>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6A6C11F3"/>
    <w:multiLevelType w:val="hybridMultilevel"/>
    <w:tmpl w:val="795C1AA0"/>
    <w:lvl w:ilvl="0" w:tplc="260039BC">
      <w:start w:val="1"/>
      <w:numFmt w:val="bullet"/>
      <w:lvlText w:val=""/>
      <w:lvlJc w:val="left"/>
      <w:pPr>
        <w:ind w:left="1068" w:hanging="360"/>
      </w:pPr>
      <w:rPr>
        <w:rFonts w:ascii="Symbol" w:hAnsi="Symbol" w:hint="default"/>
      </w:rPr>
    </w:lvl>
    <w:lvl w:ilvl="1" w:tplc="0C0A0003">
      <w:start w:val="1"/>
      <w:numFmt w:val="bullet"/>
      <w:lvlText w:val="o"/>
      <w:lvlJc w:val="left"/>
      <w:pPr>
        <w:ind w:left="1788" w:hanging="360"/>
      </w:pPr>
      <w:rPr>
        <w:rFonts w:ascii="Courier New" w:hAnsi="Courier New" w:cs="Courier New" w:hint="default"/>
      </w:rPr>
    </w:lvl>
    <w:lvl w:ilvl="2" w:tplc="0C0A0005">
      <w:start w:val="1"/>
      <w:numFmt w:val="bullet"/>
      <w:lvlText w:val=""/>
      <w:lvlJc w:val="left"/>
      <w:pPr>
        <w:ind w:left="2508" w:hanging="360"/>
      </w:pPr>
      <w:rPr>
        <w:rFonts w:ascii="Wingdings" w:hAnsi="Wingdings" w:hint="default"/>
      </w:rPr>
    </w:lvl>
    <w:lvl w:ilvl="3" w:tplc="0C0A0001">
      <w:start w:val="1"/>
      <w:numFmt w:val="bullet"/>
      <w:lvlText w:val=""/>
      <w:lvlJc w:val="left"/>
      <w:pPr>
        <w:ind w:left="3228" w:hanging="360"/>
      </w:pPr>
      <w:rPr>
        <w:rFonts w:ascii="Symbol" w:hAnsi="Symbol" w:hint="default"/>
      </w:rPr>
    </w:lvl>
    <w:lvl w:ilvl="4" w:tplc="0C0A0003">
      <w:start w:val="1"/>
      <w:numFmt w:val="bullet"/>
      <w:lvlText w:val="o"/>
      <w:lvlJc w:val="left"/>
      <w:pPr>
        <w:ind w:left="3948" w:hanging="360"/>
      </w:pPr>
      <w:rPr>
        <w:rFonts w:ascii="Courier New" w:hAnsi="Courier New" w:cs="Courier New" w:hint="default"/>
      </w:rPr>
    </w:lvl>
    <w:lvl w:ilvl="5" w:tplc="0C0A0005">
      <w:start w:val="1"/>
      <w:numFmt w:val="bullet"/>
      <w:lvlText w:val=""/>
      <w:lvlJc w:val="left"/>
      <w:pPr>
        <w:ind w:left="4668" w:hanging="360"/>
      </w:pPr>
      <w:rPr>
        <w:rFonts w:ascii="Wingdings" w:hAnsi="Wingdings" w:hint="default"/>
      </w:rPr>
    </w:lvl>
    <w:lvl w:ilvl="6" w:tplc="0C0A0001">
      <w:start w:val="1"/>
      <w:numFmt w:val="bullet"/>
      <w:lvlText w:val=""/>
      <w:lvlJc w:val="left"/>
      <w:pPr>
        <w:ind w:left="5388" w:hanging="360"/>
      </w:pPr>
      <w:rPr>
        <w:rFonts w:ascii="Symbol" w:hAnsi="Symbol" w:hint="default"/>
      </w:rPr>
    </w:lvl>
    <w:lvl w:ilvl="7" w:tplc="0C0A0003">
      <w:start w:val="1"/>
      <w:numFmt w:val="bullet"/>
      <w:lvlText w:val="o"/>
      <w:lvlJc w:val="left"/>
      <w:pPr>
        <w:ind w:left="6108" w:hanging="360"/>
      </w:pPr>
      <w:rPr>
        <w:rFonts w:ascii="Courier New" w:hAnsi="Courier New" w:cs="Courier New" w:hint="default"/>
      </w:rPr>
    </w:lvl>
    <w:lvl w:ilvl="8" w:tplc="0C0A0005">
      <w:start w:val="1"/>
      <w:numFmt w:val="bullet"/>
      <w:lvlText w:val=""/>
      <w:lvlJc w:val="left"/>
      <w:pPr>
        <w:ind w:left="6828" w:hanging="360"/>
      </w:pPr>
      <w:rPr>
        <w:rFonts w:ascii="Wingdings" w:hAnsi="Wingdings" w:hint="default"/>
      </w:rPr>
    </w:lvl>
  </w:abstractNum>
  <w:abstractNum w:abstractNumId="32" w15:restartNumberingAfterBreak="0">
    <w:nsid w:val="6AE525D4"/>
    <w:multiLevelType w:val="hybridMultilevel"/>
    <w:tmpl w:val="26A869EE"/>
    <w:lvl w:ilvl="0" w:tplc="0C0A0001">
      <w:start w:val="1"/>
      <w:numFmt w:val="bullet"/>
      <w:lvlText w:val=""/>
      <w:lvlJc w:val="left"/>
      <w:pPr>
        <w:tabs>
          <w:tab w:val="num" w:pos="720"/>
        </w:tabs>
        <w:ind w:left="720" w:hanging="360"/>
      </w:pPr>
      <w:rPr>
        <w:rFonts w:ascii="Symbol" w:hAnsi="Symbol" w:hint="default"/>
      </w:rPr>
    </w:lvl>
    <w:lvl w:ilvl="1" w:tplc="FFFFFFFF">
      <w:start w:val="1"/>
      <w:numFmt w:val="lowerLetter"/>
      <w:lvlText w:val="%2."/>
      <w:lvlJc w:val="left"/>
      <w:pPr>
        <w:tabs>
          <w:tab w:val="num" w:pos="1440"/>
        </w:tabs>
        <w:ind w:left="1440" w:hanging="360"/>
      </w:pPr>
      <w:rPr>
        <w:b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3" w15:restartNumberingAfterBreak="0">
    <w:nsid w:val="6B2F437D"/>
    <w:multiLevelType w:val="hybridMultilevel"/>
    <w:tmpl w:val="23329B16"/>
    <w:lvl w:ilvl="0" w:tplc="FFFFFFFF">
      <w:start w:val="1"/>
      <w:numFmt w:val="decimal"/>
      <w:lvlText w:val="%1."/>
      <w:lvlJc w:val="left"/>
      <w:pPr>
        <w:ind w:left="1423" w:hanging="360"/>
      </w:pPr>
      <w:rPr>
        <w:rFonts w:hint="default"/>
      </w:rPr>
    </w:lvl>
    <w:lvl w:ilvl="1" w:tplc="FFFFFFFF" w:tentative="1">
      <w:start w:val="1"/>
      <w:numFmt w:val="bullet"/>
      <w:lvlText w:val="o"/>
      <w:lvlJc w:val="left"/>
      <w:pPr>
        <w:ind w:left="2143" w:hanging="360"/>
      </w:pPr>
      <w:rPr>
        <w:rFonts w:ascii="Courier New" w:hAnsi="Courier New" w:cs="Courier New" w:hint="default"/>
      </w:rPr>
    </w:lvl>
    <w:lvl w:ilvl="2" w:tplc="FFFFFFFF" w:tentative="1">
      <w:start w:val="1"/>
      <w:numFmt w:val="bullet"/>
      <w:lvlText w:val=""/>
      <w:lvlJc w:val="left"/>
      <w:pPr>
        <w:ind w:left="2863" w:hanging="360"/>
      </w:pPr>
      <w:rPr>
        <w:rFonts w:ascii="Wingdings" w:hAnsi="Wingdings" w:hint="default"/>
      </w:rPr>
    </w:lvl>
    <w:lvl w:ilvl="3" w:tplc="FFFFFFFF" w:tentative="1">
      <w:start w:val="1"/>
      <w:numFmt w:val="bullet"/>
      <w:lvlText w:val=""/>
      <w:lvlJc w:val="left"/>
      <w:pPr>
        <w:ind w:left="3583" w:hanging="360"/>
      </w:pPr>
      <w:rPr>
        <w:rFonts w:ascii="Symbol" w:hAnsi="Symbol" w:hint="default"/>
      </w:rPr>
    </w:lvl>
    <w:lvl w:ilvl="4" w:tplc="FFFFFFFF" w:tentative="1">
      <w:start w:val="1"/>
      <w:numFmt w:val="bullet"/>
      <w:lvlText w:val="o"/>
      <w:lvlJc w:val="left"/>
      <w:pPr>
        <w:ind w:left="4303" w:hanging="360"/>
      </w:pPr>
      <w:rPr>
        <w:rFonts w:ascii="Courier New" w:hAnsi="Courier New" w:cs="Courier New" w:hint="default"/>
      </w:rPr>
    </w:lvl>
    <w:lvl w:ilvl="5" w:tplc="FFFFFFFF" w:tentative="1">
      <w:start w:val="1"/>
      <w:numFmt w:val="bullet"/>
      <w:lvlText w:val=""/>
      <w:lvlJc w:val="left"/>
      <w:pPr>
        <w:ind w:left="5023" w:hanging="360"/>
      </w:pPr>
      <w:rPr>
        <w:rFonts w:ascii="Wingdings" w:hAnsi="Wingdings" w:hint="default"/>
      </w:rPr>
    </w:lvl>
    <w:lvl w:ilvl="6" w:tplc="FFFFFFFF" w:tentative="1">
      <w:start w:val="1"/>
      <w:numFmt w:val="bullet"/>
      <w:lvlText w:val=""/>
      <w:lvlJc w:val="left"/>
      <w:pPr>
        <w:ind w:left="5743" w:hanging="360"/>
      </w:pPr>
      <w:rPr>
        <w:rFonts w:ascii="Symbol" w:hAnsi="Symbol" w:hint="default"/>
      </w:rPr>
    </w:lvl>
    <w:lvl w:ilvl="7" w:tplc="FFFFFFFF" w:tentative="1">
      <w:start w:val="1"/>
      <w:numFmt w:val="bullet"/>
      <w:lvlText w:val="o"/>
      <w:lvlJc w:val="left"/>
      <w:pPr>
        <w:ind w:left="6463" w:hanging="360"/>
      </w:pPr>
      <w:rPr>
        <w:rFonts w:ascii="Courier New" w:hAnsi="Courier New" w:cs="Courier New" w:hint="default"/>
      </w:rPr>
    </w:lvl>
    <w:lvl w:ilvl="8" w:tplc="FFFFFFFF" w:tentative="1">
      <w:start w:val="1"/>
      <w:numFmt w:val="bullet"/>
      <w:lvlText w:val=""/>
      <w:lvlJc w:val="left"/>
      <w:pPr>
        <w:ind w:left="7183" w:hanging="360"/>
      </w:pPr>
      <w:rPr>
        <w:rFonts w:ascii="Wingdings" w:hAnsi="Wingdings" w:hint="default"/>
      </w:rPr>
    </w:lvl>
  </w:abstractNum>
  <w:abstractNum w:abstractNumId="34" w15:restartNumberingAfterBreak="0">
    <w:nsid w:val="7002409C"/>
    <w:multiLevelType w:val="hybridMultilevel"/>
    <w:tmpl w:val="18D2A30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707A3E80"/>
    <w:multiLevelType w:val="hybridMultilevel"/>
    <w:tmpl w:val="F3C2023A"/>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15:restartNumberingAfterBreak="0">
    <w:nsid w:val="73D87963"/>
    <w:multiLevelType w:val="hybridMultilevel"/>
    <w:tmpl w:val="659A23AE"/>
    <w:lvl w:ilvl="0" w:tplc="0C0A0001">
      <w:start w:val="1"/>
      <w:numFmt w:val="bullet"/>
      <w:lvlText w:val=""/>
      <w:lvlJc w:val="left"/>
      <w:pPr>
        <w:ind w:left="1428" w:hanging="360"/>
      </w:pPr>
      <w:rPr>
        <w:rFonts w:ascii="Symbol" w:hAnsi="Symbol" w:hint="default"/>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7" w15:restartNumberingAfterBreak="0">
    <w:nsid w:val="759C3EB9"/>
    <w:multiLevelType w:val="hybridMultilevel"/>
    <w:tmpl w:val="2698F65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717712A"/>
    <w:multiLevelType w:val="hybridMultilevel"/>
    <w:tmpl w:val="B284F5A8"/>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92B305D"/>
    <w:multiLevelType w:val="hybridMultilevel"/>
    <w:tmpl w:val="0FC43EC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D171D07"/>
    <w:multiLevelType w:val="hybridMultilevel"/>
    <w:tmpl w:val="91E803B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F024BB3"/>
    <w:multiLevelType w:val="hybridMultilevel"/>
    <w:tmpl w:val="AAF4C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512914547">
    <w:abstractNumId w:val="35"/>
  </w:num>
  <w:num w:numId="2" w16cid:durableId="920992917">
    <w:abstractNumId w:val="5"/>
  </w:num>
  <w:num w:numId="3" w16cid:durableId="2089303340">
    <w:abstractNumId w:val="6"/>
  </w:num>
  <w:num w:numId="4" w16cid:durableId="895551226">
    <w:abstractNumId w:val="3"/>
  </w:num>
  <w:num w:numId="5" w16cid:durableId="1182353937">
    <w:abstractNumId w:val="38"/>
  </w:num>
  <w:num w:numId="6" w16cid:durableId="1142768372">
    <w:abstractNumId w:val="19"/>
  </w:num>
  <w:num w:numId="7" w16cid:durableId="1802577921">
    <w:abstractNumId w:val="26"/>
  </w:num>
  <w:num w:numId="8" w16cid:durableId="828790262">
    <w:abstractNumId w:val="14"/>
  </w:num>
  <w:num w:numId="9" w16cid:durableId="1616598334">
    <w:abstractNumId w:val="1"/>
  </w:num>
  <w:num w:numId="10" w16cid:durableId="263731533">
    <w:abstractNumId w:val="13"/>
  </w:num>
  <w:num w:numId="11" w16cid:durableId="387607689">
    <w:abstractNumId w:val="33"/>
  </w:num>
  <w:num w:numId="12" w16cid:durableId="1501655889">
    <w:abstractNumId w:val="9"/>
  </w:num>
  <w:num w:numId="13" w16cid:durableId="709844601">
    <w:abstractNumId w:val="12"/>
  </w:num>
  <w:num w:numId="14" w16cid:durableId="627707076">
    <w:abstractNumId w:val="17"/>
  </w:num>
  <w:num w:numId="15" w16cid:durableId="272372505">
    <w:abstractNumId w:val="29"/>
  </w:num>
  <w:num w:numId="16" w16cid:durableId="1277828841">
    <w:abstractNumId w:val="20"/>
  </w:num>
  <w:num w:numId="17" w16cid:durableId="2105766239">
    <w:abstractNumId w:val="2"/>
  </w:num>
  <w:num w:numId="18" w16cid:durableId="1140415308">
    <w:abstractNumId w:val="36"/>
  </w:num>
  <w:num w:numId="19" w16cid:durableId="1417479188">
    <w:abstractNumId w:val="32"/>
  </w:num>
  <w:num w:numId="20" w16cid:durableId="453251576">
    <w:abstractNumId w:val="31"/>
  </w:num>
  <w:num w:numId="21" w16cid:durableId="249584713">
    <w:abstractNumId w:val="7"/>
  </w:num>
  <w:num w:numId="22" w16cid:durableId="1395741898">
    <w:abstractNumId w:val="0"/>
  </w:num>
  <w:num w:numId="23" w16cid:durableId="88815017">
    <w:abstractNumId w:val="24"/>
  </w:num>
  <w:num w:numId="24" w16cid:durableId="1948344850">
    <w:abstractNumId w:val="15"/>
  </w:num>
  <w:num w:numId="25" w16cid:durableId="1153134746">
    <w:abstractNumId w:val="37"/>
  </w:num>
  <w:num w:numId="26" w16cid:durableId="1053189365">
    <w:abstractNumId w:val="23"/>
  </w:num>
  <w:num w:numId="27" w16cid:durableId="713845121">
    <w:abstractNumId w:val="4"/>
  </w:num>
  <w:num w:numId="28" w16cid:durableId="644241489">
    <w:abstractNumId w:val="8"/>
  </w:num>
  <w:num w:numId="29" w16cid:durableId="1921599889">
    <w:abstractNumId w:val="34"/>
  </w:num>
  <w:num w:numId="30" w16cid:durableId="326831998">
    <w:abstractNumId w:val="10"/>
  </w:num>
  <w:num w:numId="31" w16cid:durableId="1125731736">
    <w:abstractNumId w:val="25"/>
  </w:num>
  <w:num w:numId="32" w16cid:durableId="743062897">
    <w:abstractNumId w:val="27"/>
  </w:num>
  <w:num w:numId="33" w16cid:durableId="306012291">
    <w:abstractNumId w:val="16"/>
  </w:num>
  <w:num w:numId="34" w16cid:durableId="1786609230">
    <w:abstractNumId w:val="30"/>
  </w:num>
  <w:num w:numId="35" w16cid:durableId="1038624088">
    <w:abstractNumId w:val="28"/>
  </w:num>
  <w:num w:numId="36" w16cid:durableId="894850846">
    <w:abstractNumId w:val="21"/>
  </w:num>
  <w:num w:numId="37" w16cid:durableId="1084259285">
    <w:abstractNumId w:val="22"/>
  </w:num>
  <w:num w:numId="38" w16cid:durableId="1444157114">
    <w:abstractNumId w:val="40"/>
  </w:num>
  <w:num w:numId="39" w16cid:durableId="914362346">
    <w:abstractNumId w:val="39"/>
  </w:num>
  <w:num w:numId="40" w16cid:durableId="963652279">
    <w:abstractNumId w:val="11"/>
  </w:num>
  <w:num w:numId="41" w16cid:durableId="1924949139">
    <w:abstractNumId w:val="41"/>
  </w:num>
  <w:num w:numId="42" w16cid:durableId="614754262">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691C"/>
    <w:rsid w:val="00002522"/>
    <w:rsid w:val="0000642F"/>
    <w:rsid w:val="00032A4E"/>
    <w:rsid w:val="000425D2"/>
    <w:rsid w:val="00072972"/>
    <w:rsid w:val="000870C4"/>
    <w:rsid w:val="000A3654"/>
    <w:rsid w:val="000A6075"/>
    <w:rsid w:val="000A7DF8"/>
    <w:rsid w:val="000C06FE"/>
    <w:rsid w:val="000C6D04"/>
    <w:rsid w:val="000D40D8"/>
    <w:rsid w:val="000D5763"/>
    <w:rsid w:val="0012002D"/>
    <w:rsid w:val="0014593D"/>
    <w:rsid w:val="001477E9"/>
    <w:rsid w:val="0016104E"/>
    <w:rsid w:val="00170F81"/>
    <w:rsid w:val="001761AC"/>
    <w:rsid w:val="001B254D"/>
    <w:rsid w:val="001B6240"/>
    <w:rsid w:val="001C1000"/>
    <w:rsid w:val="001D77DB"/>
    <w:rsid w:val="001E2781"/>
    <w:rsid w:val="001F3637"/>
    <w:rsid w:val="00202A94"/>
    <w:rsid w:val="00210D45"/>
    <w:rsid w:val="0021231B"/>
    <w:rsid w:val="0022159F"/>
    <w:rsid w:val="0022348B"/>
    <w:rsid w:val="0023787A"/>
    <w:rsid w:val="00251CAC"/>
    <w:rsid w:val="002543AE"/>
    <w:rsid w:val="00255B18"/>
    <w:rsid w:val="00257755"/>
    <w:rsid w:val="002662A8"/>
    <w:rsid w:val="002663B0"/>
    <w:rsid w:val="00270FEB"/>
    <w:rsid w:val="00274B9B"/>
    <w:rsid w:val="00280D30"/>
    <w:rsid w:val="002A6969"/>
    <w:rsid w:val="002B6FC7"/>
    <w:rsid w:val="002C0A36"/>
    <w:rsid w:val="002C108D"/>
    <w:rsid w:val="002D6E4F"/>
    <w:rsid w:val="002E28D9"/>
    <w:rsid w:val="002E6D9F"/>
    <w:rsid w:val="002F2926"/>
    <w:rsid w:val="002F627C"/>
    <w:rsid w:val="003010C1"/>
    <w:rsid w:val="003038A2"/>
    <w:rsid w:val="00307260"/>
    <w:rsid w:val="003254E0"/>
    <w:rsid w:val="00337EEF"/>
    <w:rsid w:val="00343DB8"/>
    <w:rsid w:val="00352676"/>
    <w:rsid w:val="003536FF"/>
    <w:rsid w:val="00363B54"/>
    <w:rsid w:val="00381AFF"/>
    <w:rsid w:val="0038586D"/>
    <w:rsid w:val="00397D00"/>
    <w:rsid w:val="003B569C"/>
    <w:rsid w:val="003D0FAA"/>
    <w:rsid w:val="003D5A69"/>
    <w:rsid w:val="003F4C26"/>
    <w:rsid w:val="003F714D"/>
    <w:rsid w:val="003F734E"/>
    <w:rsid w:val="004056AA"/>
    <w:rsid w:val="00410760"/>
    <w:rsid w:val="004107F1"/>
    <w:rsid w:val="004149FB"/>
    <w:rsid w:val="0041772B"/>
    <w:rsid w:val="00422EF6"/>
    <w:rsid w:val="00423CAE"/>
    <w:rsid w:val="00453AE3"/>
    <w:rsid w:val="00457245"/>
    <w:rsid w:val="00464AD0"/>
    <w:rsid w:val="0046559D"/>
    <w:rsid w:val="004656B9"/>
    <w:rsid w:val="0047680F"/>
    <w:rsid w:val="00481D23"/>
    <w:rsid w:val="0049232F"/>
    <w:rsid w:val="004A20CB"/>
    <w:rsid w:val="004A3529"/>
    <w:rsid w:val="004A4D12"/>
    <w:rsid w:val="004A502A"/>
    <w:rsid w:val="004B4047"/>
    <w:rsid w:val="004C04A5"/>
    <w:rsid w:val="004C1914"/>
    <w:rsid w:val="004D15E6"/>
    <w:rsid w:val="004D1B52"/>
    <w:rsid w:val="004D6F1E"/>
    <w:rsid w:val="004E6831"/>
    <w:rsid w:val="004F1F7E"/>
    <w:rsid w:val="004F57C7"/>
    <w:rsid w:val="00500A80"/>
    <w:rsid w:val="00503B8D"/>
    <w:rsid w:val="00505B48"/>
    <w:rsid w:val="00507993"/>
    <w:rsid w:val="00511681"/>
    <w:rsid w:val="00515D4D"/>
    <w:rsid w:val="00521C06"/>
    <w:rsid w:val="00523C29"/>
    <w:rsid w:val="005259F1"/>
    <w:rsid w:val="00543FA8"/>
    <w:rsid w:val="00544BE8"/>
    <w:rsid w:val="00553A1E"/>
    <w:rsid w:val="00561EDC"/>
    <w:rsid w:val="00563A1F"/>
    <w:rsid w:val="00566528"/>
    <w:rsid w:val="00573710"/>
    <w:rsid w:val="005806FB"/>
    <w:rsid w:val="005837B9"/>
    <w:rsid w:val="00583B43"/>
    <w:rsid w:val="0058584C"/>
    <w:rsid w:val="005870AE"/>
    <w:rsid w:val="00591224"/>
    <w:rsid w:val="005B01DA"/>
    <w:rsid w:val="005B3D5D"/>
    <w:rsid w:val="005B77A1"/>
    <w:rsid w:val="005B7F08"/>
    <w:rsid w:val="005D2790"/>
    <w:rsid w:val="005D493E"/>
    <w:rsid w:val="005D671C"/>
    <w:rsid w:val="006034B1"/>
    <w:rsid w:val="00611ADD"/>
    <w:rsid w:val="00622EEB"/>
    <w:rsid w:val="006318FF"/>
    <w:rsid w:val="00633A4D"/>
    <w:rsid w:val="0063548C"/>
    <w:rsid w:val="0064232D"/>
    <w:rsid w:val="006523EB"/>
    <w:rsid w:val="00655E07"/>
    <w:rsid w:val="006617FB"/>
    <w:rsid w:val="006768E1"/>
    <w:rsid w:val="006847F9"/>
    <w:rsid w:val="00696280"/>
    <w:rsid w:val="006B2048"/>
    <w:rsid w:val="006C0C64"/>
    <w:rsid w:val="006C23E2"/>
    <w:rsid w:val="006C2675"/>
    <w:rsid w:val="006D1157"/>
    <w:rsid w:val="006D3B9F"/>
    <w:rsid w:val="006E7750"/>
    <w:rsid w:val="006F64EC"/>
    <w:rsid w:val="00700456"/>
    <w:rsid w:val="00703405"/>
    <w:rsid w:val="007103EB"/>
    <w:rsid w:val="00712D98"/>
    <w:rsid w:val="00714584"/>
    <w:rsid w:val="00726B27"/>
    <w:rsid w:val="00727008"/>
    <w:rsid w:val="00732265"/>
    <w:rsid w:val="007323FE"/>
    <w:rsid w:val="00732511"/>
    <w:rsid w:val="00733341"/>
    <w:rsid w:val="0074416B"/>
    <w:rsid w:val="00755B9F"/>
    <w:rsid w:val="00760D1B"/>
    <w:rsid w:val="00775C1E"/>
    <w:rsid w:val="00782316"/>
    <w:rsid w:val="007A51B9"/>
    <w:rsid w:val="007A5565"/>
    <w:rsid w:val="007D1646"/>
    <w:rsid w:val="007E5A2C"/>
    <w:rsid w:val="00800F42"/>
    <w:rsid w:val="00830F99"/>
    <w:rsid w:val="00831BEF"/>
    <w:rsid w:val="008347B9"/>
    <w:rsid w:val="00834D47"/>
    <w:rsid w:val="008371A4"/>
    <w:rsid w:val="00841E5A"/>
    <w:rsid w:val="008609F1"/>
    <w:rsid w:val="008624F1"/>
    <w:rsid w:val="00862577"/>
    <w:rsid w:val="0086718C"/>
    <w:rsid w:val="00877870"/>
    <w:rsid w:val="008A5775"/>
    <w:rsid w:val="008A6062"/>
    <w:rsid w:val="008C7EF3"/>
    <w:rsid w:val="008D6988"/>
    <w:rsid w:val="008E3CF8"/>
    <w:rsid w:val="008E6C31"/>
    <w:rsid w:val="008F3424"/>
    <w:rsid w:val="008F765D"/>
    <w:rsid w:val="00921827"/>
    <w:rsid w:val="009233D9"/>
    <w:rsid w:val="009304C7"/>
    <w:rsid w:val="00930ADA"/>
    <w:rsid w:val="009454BC"/>
    <w:rsid w:val="009606DB"/>
    <w:rsid w:val="00966E85"/>
    <w:rsid w:val="0097269E"/>
    <w:rsid w:val="00972855"/>
    <w:rsid w:val="00972970"/>
    <w:rsid w:val="00984D4C"/>
    <w:rsid w:val="009921DF"/>
    <w:rsid w:val="009A2FFC"/>
    <w:rsid w:val="009B6C33"/>
    <w:rsid w:val="009C2E65"/>
    <w:rsid w:val="009D0AA9"/>
    <w:rsid w:val="009D32F7"/>
    <w:rsid w:val="009E1B54"/>
    <w:rsid w:val="009E7F44"/>
    <w:rsid w:val="009F0679"/>
    <w:rsid w:val="00A10304"/>
    <w:rsid w:val="00A11D06"/>
    <w:rsid w:val="00A314A2"/>
    <w:rsid w:val="00A668B9"/>
    <w:rsid w:val="00A6717D"/>
    <w:rsid w:val="00A73BE1"/>
    <w:rsid w:val="00A877FB"/>
    <w:rsid w:val="00AA4040"/>
    <w:rsid w:val="00AA58F7"/>
    <w:rsid w:val="00AC19DA"/>
    <w:rsid w:val="00AC2C18"/>
    <w:rsid w:val="00AC33EC"/>
    <w:rsid w:val="00AE211D"/>
    <w:rsid w:val="00AE5F5A"/>
    <w:rsid w:val="00AF5D57"/>
    <w:rsid w:val="00AF5E46"/>
    <w:rsid w:val="00AF6CA1"/>
    <w:rsid w:val="00B02CDB"/>
    <w:rsid w:val="00B1141E"/>
    <w:rsid w:val="00B17FED"/>
    <w:rsid w:val="00B24671"/>
    <w:rsid w:val="00B32B10"/>
    <w:rsid w:val="00B37326"/>
    <w:rsid w:val="00B42094"/>
    <w:rsid w:val="00B6155A"/>
    <w:rsid w:val="00B711A3"/>
    <w:rsid w:val="00B82BD2"/>
    <w:rsid w:val="00B82F47"/>
    <w:rsid w:val="00B9135C"/>
    <w:rsid w:val="00B92366"/>
    <w:rsid w:val="00B928AD"/>
    <w:rsid w:val="00B9739B"/>
    <w:rsid w:val="00BA1927"/>
    <w:rsid w:val="00BA1F3D"/>
    <w:rsid w:val="00BA24B7"/>
    <w:rsid w:val="00BA3949"/>
    <w:rsid w:val="00BA4FAC"/>
    <w:rsid w:val="00BA7A31"/>
    <w:rsid w:val="00BB2C05"/>
    <w:rsid w:val="00BC225D"/>
    <w:rsid w:val="00BC465A"/>
    <w:rsid w:val="00BD0505"/>
    <w:rsid w:val="00BD281C"/>
    <w:rsid w:val="00BE47A1"/>
    <w:rsid w:val="00BF2B0F"/>
    <w:rsid w:val="00BF491C"/>
    <w:rsid w:val="00BF7093"/>
    <w:rsid w:val="00C00AAD"/>
    <w:rsid w:val="00C217B9"/>
    <w:rsid w:val="00C3090C"/>
    <w:rsid w:val="00C3691C"/>
    <w:rsid w:val="00C56924"/>
    <w:rsid w:val="00C579B4"/>
    <w:rsid w:val="00C66C53"/>
    <w:rsid w:val="00C729F7"/>
    <w:rsid w:val="00C73719"/>
    <w:rsid w:val="00C81245"/>
    <w:rsid w:val="00C8476E"/>
    <w:rsid w:val="00C9352F"/>
    <w:rsid w:val="00C940A9"/>
    <w:rsid w:val="00CA2385"/>
    <w:rsid w:val="00CA69B3"/>
    <w:rsid w:val="00CB3F1C"/>
    <w:rsid w:val="00CB7BB9"/>
    <w:rsid w:val="00CD33BF"/>
    <w:rsid w:val="00CD3DC3"/>
    <w:rsid w:val="00CD5075"/>
    <w:rsid w:val="00CE2E26"/>
    <w:rsid w:val="00CE629B"/>
    <w:rsid w:val="00D37A2E"/>
    <w:rsid w:val="00D453C8"/>
    <w:rsid w:val="00D46A60"/>
    <w:rsid w:val="00D63159"/>
    <w:rsid w:val="00D75D47"/>
    <w:rsid w:val="00D92901"/>
    <w:rsid w:val="00DA128C"/>
    <w:rsid w:val="00DA629E"/>
    <w:rsid w:val="00DB688F"/>
    <w:rsid w:val="00DD321B"/>
    <w:rsid w:val="00DD6E73"/>
    <w:rsid w:val="00DE02FC"/>
    <w:rsid w:val="00DE791C"/>
    <w:rsid w:val="00DF7DF3"/>
    <w:rsid w:val="00E1055B"/>
    <w:rsid w:val="00E138EE"/>
    <w:rsid w:val="00E16B60"/>
    <w:rsid w:val="00E2167E"/>
    <w:rsid w:val="00E22892"/>
    <w:rsid w:val="00E306FB"/>
    <w:rsid w:val="00E30987"/>
    <w:rsid w:val="00E37B9F"/>
    <w:rsid w:val="00E4392B"/>
    <w:rsid w:val="00E51A12"/>
    <w:rsid w:val="00E51D3D"/>
    <w:rsid w:val="00E53B3D"/>
    <w:rsid w:val="00E53C12"/>
    <w:rsid w:val="00E55847"/>
    <w:rsid w:val="00E6777D"/>
    <w:rsid w:val="00E72093"/>
    <w:rsid w:val="00E74963"/>
    <w:rsid w:val="00E8530D"/>
    <w:rsid w:val="00E8533D"/>
    <w:rsid w:val="00E90170"/>
    <w:rsid w:val="00EA6AA4"/>
    <w:rsid w:val="00ED4AFA"/>
    <w:rsid w:val="00EE1BE9"/>
    <w:rsid w:val="00EE2E5A"/>
    <w:rsid w:val="00EE45AC"/>
    <w:rsid w:val="00EE486E"/>
    <w:rsid w:val="00EF6221"/>
    <w:rsid w:val="00F14D77"/>
    <w:rsid w:val="00F153C3"/>
    <w:rsid w:val="00F1646C"/>
    <w:rsid w:val="00F21508"/>
    <w:rsid w:val="00F320F3"/>
    <w:rsid w:val="00F45749"/>
    <w:rsid w:val="00F45848"/>
    <w:rsid w:val="00F52155"/>
    <w:rsid w:val="00F5313F"/>
    <w:rsid w:val="00F65565"/>
    <w:rsid w:val="00F66601"/>
    <w:rsid w:val="00F70A08"/>
    <w:rsid w:val="00F71C51"/>
    <w:rsid w:val="00F72ECB"/>
    <w:rsid w:val="00F7729D"/>
    <w:rsid w:val="00F82703"/>
    <w:rsid w:val="00F9313E"/>
    <w:rsid w:val="00FA0395"/>
    <w:rsid w:val="00FA7A59"/>
    <w:rsid w:val="00FB3487"/>
    <w:rsid w:val="00FB3B6D"/>
    <w:rsid w:val="00FB6898"/>
    <w:rsid w:val="00FC1609"/>
    <w:rsid w:val="00FD5D0E"/>
    <w:rsid w:val="00FE383E"/>
    <w:rsid w:val="00FF4008"/>
    <w:rsid w:val="00FF46B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04878B"/>
  <w15:docId w15:val="{8E3D97E9-AD54-43A1-8393-B2A75DD8C0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BE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3691C"/>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3691C"/>
  </w:style>
  <w:style w:type="paragraph" w:styleId="Piedepgina">
    <w:name w:val="footer"/>
    <w:basedOn w:val="Normal"/>
    <w:link w:val="PiedepginaCar"/>
    <w:uiPriority w:val="99"/>
    <w:unhideWhenUsed/>
    <w:rsid w:val="00C3691C"/>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3691C"/>
  </w:style>
  <w:style w:type="paragraph" w:styleId="Textodeglobo">
    <w:name w:val="Balloon Text"/>
    <w:basedOn w:val="Normal"/>
    <w:link w:val="TextodegloboCar"/>
    <w:uiPriority w:val="99"/>
    <w:semiHidden/>
    <w:unhideWhenUsed/>
    <w:rsid w:val="00C3691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3691C"/>
    <w:rPr>
      <w:rFonts w:ascii="Tahoma" w:hAnsi="Tahoma" w:cs="Tahoma"/>
      <w:sz w:val="16"/>
      <w:szCs w:val="16"/>
    </w:rPr>
  </w:style>
  <w:style w:type="paragraph" w:styleId="Prrafodelista">
    <w:name w:val="List Paragraph"/>
    <w:aliases w:val="List,Resume Title,Dot pt,No Spacing1,List Paragraph Char Char Char,Indicator Text,Numbered Para 1,List Paragraph1,Bullet Points,MAIN CONTENT,List Paragraph12,List Paragraph11,OBC Bullet,F5 List Paragraph,Colorful List - Accent 11,Bullet"/>
    <w:basedOn w:val="Normal"/>
    <w:link w:val="PrrafodelistaCar"/>
    <w:uiPriority w:val="34"/>
    <w:qFormat/>
    <w:rsid w:val="00F45749"/>
    <w:pPr>
      <w:ind w:left="720"/>
      <w:contextualSpacing/>
    </w:pPr>
  </w:style>
  <w:style w:type="character" w:styleId="Hipervnculo">
    <w:name w:val="Hyperlink"/>
    <w:basedOn w:val="Fuentedeprrafopredeter"/>
    <w:uiPriority w:val="99"/>
    <w:unhideWhenUsed/>
    <w:rsid w:val="009921DF"/>
    <w:rPr>
      <w:color w:val="0000FF" w:themeColor="hyperlink"/>
      <w:u w:val="single"/>
    </w:rPr>
  </w:style>
  <w:style w:type="paragraph" w:styleId="NormalWeb">
    <w:name w:val="Normal (Web)"/>
    <w:basedOn w:val="Normal"/>
    <w:uiPriority w:val="99"/>
    <w:rsid w:val="00BD0505"/>
    <w:pPr>
      <w:spacing w:before="100" w:beforeAutospacing="1" w:after="100" w:afterAutospacing="1" w:line="284" w:lineRule="atLeast"/>
      <w:jc w:val="both"/>
    </w:pPr>
    <w:rPr>
      <w:rFonts w:ascii="Times New Roman" w:eastAsia="Times New Roman" w:hAnsi="Times New Roman" w:cs="Times New Roman"/>
      <w:sz w:val="18"/>
      <w:szCs w:val="18"/>
      <w:lang w:eastAsia="es-ES"/>
    </w:rPr>
  </w:style>
  <w:style w:type="table" w:styleId="Tablaconcuadrcula">
    <w:name w:val="Table Grid"/>
    <w:basedOn w:val="Tablanormal"/>
    <w:uiPriority w:val="59"/>
    <w:rsid w:val="009D0A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D40D8"/>
    <w:pPr>
      <w:autoSpaceDE w:val="0"/>
      <w:autoSpaceDN w:val="0"/>
      <w:adjustRightInd w:val="0"/>
      <w:spacing w:after="0" w:line="240" w:lineRule="auto"/>
    </w:pPr>
    <w:rPr>
      <w:rFonts w:ascii="Arial" w:hAnsi="Arial" w:cs="Arial"/>
      <w:color w:val="000000"/>
      <w:sz w:val="24"/>
      <w:szCs w:val="24"/>
    </w:rPr>
  </w:style>
  <w:style w:type="character" w:styleId="Refdecomentario">
    <w:name w:val="annotation reference"/>
    <w:basedOn w:val="Fuentedeprrafopredeter"/>
    <w:uiPriority w:val="99"/>
    <w:semiHidden/>
    <w:unhideWhenUsed/>
    <w:rsid w:val="00C56924"/>
    <w:rPr>
      <w:sz w:val="16"/>
      <w:szCs w:val="16"/>
    </w:rPr>
  </w:style>
  <w:style w:type="paragraph" w:styleId="Textocomentario">
    <w:name w:val="annotation text"/>
    <w:basedOn w:val="Normal"/>
    <w:link w:val="TextocomentarioCar"/>
    <w:uiPriority w:val="99"/>
    <w:unhideWhenUsed/>
    <w:rsid w:val="00C56924"/>
    <w:pPr>
      <w:spacing w:line="240" w:lineRule="auto"/>
    </w:pPr>
    <w:rPr>
      <w:sz w:val="20"/>
      <w:szCs w:val="20"/>
    </w:rPr>
  </w:style>
  <w:style w:type="character" w:customStyle="1" w:styleId="TextocomentarioCar">
    <w:name w:val="Texto comentario Car"/>
    <w:basedOn w:val="Fuentedeprrafopredeter"/>
    <w:link w:val="Textocomentario"/>
    <w:uiPriority w:val="99"/>
    <w:rsid w:val="00C56924"/>
    <w:rPr>
      <w:sz w:val="20"/>
      <w:szCs w:val="20"/>
    </w:rPr>
  </w:style>
  <w:style w:type="paragraph" w:styleId="Asuntodelcomentario">
    <w:name w:val="annotation subject"/>
    <w:basedOn w:val="Textocomentario"/>
    <w:next w:val="Textocomentario"/>
    <w:link w:val="AsuntodelcomentarioCar"/>
    <w:uiPriority w:val="99"/>
    <w:semiHidden/>
    <w:unhideWhenUsed/>
    <w:rsid w:val="00C56924"/>
    <w:rPr>
      <w:b/>
      <w:bCs/>
    </w:rPr>
  </w:style>
  <w:style w:type="character" w:customStyle="1" w:styleId="AsuntodelcomentarioCar">
    <w:name w:val="Asunto del comentario Car"/>
    <w:basedOn w:val="TextocomentarioCar"/>
    <w:link w:val="Asuntodelcomentario"/>
    <w:uiPriority w:val="99"/>
    <w:semiHidden/>
    <w:rsid w:val="00C56924"/>
    <w:rPr>
      <w:b/>
      <w:bCs/>
      <w:sz w:val="20"/>
      <w:szCs w:val="20"/>
    </w:rPr>
  </w:style>
  <w:style w:type="character" w:customStyle="1" w:styleId="Mencinsinresolver1">
    <w:name w:val="Mención sin resolver1"/>
    <w:basedOn w:val="Fuentedeprrafopredeter"/>
    <w:uiPriority w:val="99"/>
    <w:semiHidden/>
    <w:unhideWhenUsed/>
    <w:rsid w:val="00E55847"/>
    <w:rPr>
      <w:color w:val="605E5C"/>
      <w:shd w:val="clear" w:color="auto" w:fill="E1DFDD"/>
    </w:rPr>
  </w:style>
  <w:style w:type="character" w:styleId="Hipervnculovisitado">
    <w:name w:val="FollowedHyperlink"/>
    <w:basedOn w:val="Fuentedeprrafopredeter"/>
    <w:uiPriority w:val="99"/>
    <w:semiHidden/>
    <w:unhideWhenUsed/>
    <w:rsid w:val="00AE211D"/>
    <w:rPr>
      <w:color w:val="800080" w:themeColor="followedHyperlink"/>
      <w:u w:val="single"/>
    </w:rPr>
  </w:style>
  <w:style w:type="character" w:customStyle="1" w:styleId="PrrafodelistaCar">
    <w:name w:val="Párrafo de lista Car"/>
    <w:aliases w:val="List Car,Resume Title Car,Dot pt Car,No Spacing1 Car,List Paragraph Char Char Char Car,Indicator Text Car,Numbered Para 1 Car,List Paragraph1 Car,Bullet Points Car,MAIN CONTENT Car,List Paragraph12 Car,List Paragraph11 Car"/>
    <w:link w:val="Prrafodelista"/>
    <w:uiPriority w:val="34"/>
    <w:qFormat/>
    <w:locked/>
    <w:rsid w:val="0063548C"/>
  </w:style>
  <w:style w:type="paragraph" w:customStyle="1" w:styleId="Estilo11">
    <w:name w:val="Estilo11"/>
    <w:basedOn w:val="Normal"/>
    <w:qFormat/>
    <w:rsid w:val="009D32F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1">
    <w:name w:val="cabeza-01"/>
    <w:basedOn w:val="Normal"/>
    <w:rsid w:val="001F3637"/>
    <w:pPr>
      <w:suppressAutoHyphens/>
      <w:autoSpaceDN w:val="0"/>
      <w:spacing w:after="0" w:line="240" w:lineRule="auto"/>
      <w:textAlignment w:val="baseline"/>
    </w:pPr>
    <w:rPr>
      <w:rFonts w:ascii="Arial" w:eastAsia="Calibri" w:hAnsi="Arial" w:cs="Times New Roman"/>
      <w:sz w:val="16"/>
      <w:szCs w:val="16"/>
    </w:rPr>
  </w:style>
  <w:style w:type="paragraph" w:customStyle="1" w:styleId="cabeza02">
    <w:name w:val="cabeza02"/>
    <w:basedOn w:val="Normal"/>
    <w:rsid w:val="0086718C"/>
    <w:pPr>
      <w:suppressAutoHyphens/>
      <w:autoSpaceDN w:val="0"/>
      <w:spacing w:after="0" w:line="240" w:lineRule="auto"/>
      <w:textAlignment w:val="baseline"/>
    </w:pPr>
    <w:rPr>
      <w:rFonts w:ascii="Arial" w:eastAsia="Calibri" w:hAnsi="Arial" w:cs="Arial"/>
      <w:b/>
      <w:bCs/>
      <w:sz w:val="16"/>
      <w:szCs w:val="16"/>
    </w:rPr>
  </w:style>
  <w:style w:type="character" w:customStyle="1" w:styleId="Mencinsinresolver2">
    <w:name w:val="Mención sin resolver2"/>
    <w:basedOn w:val="Fuentedeprrafopredeter"/>
    <w:uiPriority w:val="99"/>
    <w:semiHidden/>
    <w:unhideWhenUsed/>
    <w:rsid w:val="001477E9"/>
    <w:rPr>
      <w:color w:val="605E5C"/>
      <w:shd w:val="clear" w:color="auto" w:fill="E1DFDD"/>
    </w:rPr>
  </w:style>
  <w:style w:type="paragraph" w:customStyle="1" w:styleId="Estilo10">
    <w:name w:val="Estilo10"/>
    <w:basedOn w:val="Normal"/>
    <w:qFormat/>
    <w:rsid w:val="00D46A60"/>
    <w:pPr>
      <w:spacing w:after="0" w:line="240" w:lineRule="auto"/>
    </w:pPr>
    <w:rPr>
      <w:rFonts w:ascii="Arial" w:hAnsi="Arial" w:cs="Arial"/>
      <w:b/>
      <w:bCs/>
      <w:sz w:val="18"/>
      <w:szCs w:val="18"/>
    </w:rPr>
  </w:style>
  <w:style w:type="character" w:styleId="Textoennegrita">
    <w:name w:val="Strong"/>
    <w:uiPriority w:val="22"/>
    <w:qFormat/>
    <w:rsid w:val="00D453C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0796877">
      <w:bodyDiv w:val="1"/>
      <w:marLeft w:val="0"/>
      <w:marRight w:val="0"/>
      <w:marTop w:val="0"/>
      <w:marBottom w:val="0"/>
      <w:divBdr>
        <w:top w:val="none" w:sz="0" w:space="0" w:color="auto"/>
        <w:left w:val="none" w:sz="0" w:space="0" w:color="auto"/>
        <w:bottom w:val="none" w:sz="0" w:space="0" w:color="auto"/>
        <w:right w:val="none" w:sz="0" w:space="0" w:color="auto"/>
      </w:divBdr>
    </w:div>
    <w:div w:id="896017914">
      <w:bodyDiv w:val="1"/>
      <w:marLeft w:val="0"/>
      <w:marRight w:val="0"/>
      <w:marTop w:val="0"/>
      <w:marBottom w:val="0"/>
      <w:divBdr>
        <w:top w:val="none" w:sz="0" w:space="0" w:color="auto"/>
        <w:left w:val="none" w:sz="0" w:space="0" w:color="auto"/>
        <w:bottom w:val="none" w:sz="0" w:space="0" w:color="auto"/>
        <w:right w:val="none" w:sz="0" w:space="0" w:color="auto"/>
      </w:divBdr>
    </w:div>
    <w:div w:id="1030496166">
      <w:bodyDiv w:val="1"/>
      <w:marLeft w:val="0"/>
      <w:marRight w:val="0"/>
      <w:marTop w:val="0"/>
      <w:marBottom w:val="0"/>
      <w:divBdr>
        <w:top w:val="none" w:sz="0" w:space="0" w:color="auto"/>
        <w:left w:val="none" w:sz="0" w:space="0" w:color="auto"/>
        <w:bottom w:val="none" w:sz="0" w:space="0" w:color="auto"/>
        <w:right w:val="none" w:sz="0" w:space="0" w:color="auto"/>
      </w:divBdr>
    </w:div>
    <w:div w:id="1065641062">
      <w:bodyDiv w:val="1"/>
      <w:marLeft w:val="0"/>
      <w:marRight w:val="0"/>
      <w:marTop w:val="0"/>
      <w:marBottom w:val="0"/>
      <w:divBdr>
        <w:top w:val="none" w:sz="0" w:space="0" w:color="auto"/>
        <w:left w:val="none" w:sz="0" w:space="0" w:color="auto"/>
        <w:bottom w:val="none" w:sz="0" w:space="0" w:color="auto"/>
        <w:right w:val="none" w:sz="0" w:space="0" w:color="auto"/>
      </w:divBdr>
    </w:div>
    <w:div w:id="1267733551">
      <w:bodyDiv w:val="1"/>
      <w:marLeft w:val="0"/>
      <w:marRight w:val="0"/>
      <w:marTop w:val="0"/>
      <w:marBottom w:val="0"/>
      <w:divBdr>
        <w:top w:val="none" w:sz="0" w:space="0" w:color="auto"/>
        <w:left w:val="none" w:sz="0" w:space="0" w:color="auto"/>
        <w:bottom w:val="none" w:sz="0" w:space="0" w:color="auto"/>
        <w:right w:val="none" w:sz="0" w:space="0" w:color="auto"/>
      </w:divBdr>
    </w:div>
    <w:div w:id="1550220611">
      <w:bodyDiv w:val="1"/>
      <w:marLeft w:val="0"/>
      <w:marRight w:val="0"/>
      <w:marTop w:val="0"/>
      <w:marBottom w:val="0"/>
      <w:divBdr>
        <w:top w:val="none" w:sz="0" w:space="0" w:color="auto"/>
        <w:left w:val="none" w:sz="0" w:space="0" w:color="auto"/>
        <w:bottom w:val="none" w:sz="0" w:space="0" w:color="auto"/>
        <w:right w:val="none" w:sz="0" w:space="0" w:color="auto"/>
      </w:divBdr>
    </w:div>
    <w:div w:id="1837257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7" Type="http://schemas.openxmlformats.org/officeDocument/2006/relationships/image" Target="media/image6.jpe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5.png"/><Relationship Id="rId5" Type="http://schemas.openxmlformats.org/officeDocument/2006/relationships/oleObject" Target="embeddings/oleObject1.bin"/><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09543B-40AA-4918-B3D5-7BEEA48FAC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1866</Words>
  <Characters>10265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Maria Bolado de la Fuente</dc:creator>
  <cp:lastModifiedBy>Purificacion Agudo</cp:lastModifiedBy>
  <cp:revision>2</cp:revision>
  <cp:lastPrinted>2024-06-18T10:44:00Z</cp:lastPrinted>
  <dcterms:created xsi:type="dcterms:W3CDTF">2024-09-11T10:48:00Z</dcterms:created>
  <dcterms:modified xsi:type="dcterms:W3CDTF">2024-09-11T10:48:00Z</dcterms:modified>
</cp:coreProperties>
</file>